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EAAE69" w14:textId="77777777" w:rsidR="008A63D7" w:rsidRDefault="00A12833" w:rsidP="00AD6D63">
      <w:pPr>
        <w:pStyle w:val="Heading2"/>
        <w:ind w:hanging="720"/>
      </w:pPr>
      <w:r>
        <w:t xml:space="preserve">Audio </w:t>
      </w:r>
      <w:r w:rsidR="001332A0">
        <w:t>Control</w:t>
      </w:r>
      <w:r w:rsidR="008A63D7">
        <w:t xml:space="preserve"> </w:t>
      </w:r>
      <w:r>
        <w:t>system</w:t>
      </w:r>
    </w:p>
    <w:p w14:paraId="3431C58A" w14:textId="75782B1C" w:rsidR="008A63D7" w:rsidRDefault="008A63D7" w:rsidP="001332A0">
      <w:pPr>
        <w:pStyle w:val="Heading3"/>
      </w:pPr>
      <w:r>
        <w:t>Equipment Rack</w:t>
      </w:r>
      <w:r w:rsidR="00D92122">
        <w:t xml:space="preserve"> </w:t>
      </w:r>
    </w:p>
    <w:p w14:paraId="74741F56" w14:textId="77777777" w:rsidR="003B6EDD" w:rsidRPr="003B6EDD" w:rsidRDefault="00541D5F" w:rsidP="003B6EDD">
      <w:pPr>
        <w:pStyle w:val="Heading4"/>
      </w:pPr>
      <w:r>
        <w:t>4</w:t>
      </w:r>
      <w:r w:rsidR="003B6EDD" w:rsidRPr="003B6EDD">
        <w:t>RU vertical rackmount</w:t>
      </w:r>
    </w:p>
    <w:p w14:paraId="25E32F23" w14:textId="77777777" w:rsidR="003B6EDD" w:rsidRPr="003B6EDD" w:rsidRDefault="003B6EDD" w:rsidP="003B6EDD">
      <w:pPr>
        <w:pStyle w:val="Heading4"/>
      </w:pPr>
      <w:r w:rsidRPr="003B6EDD">
        <w:t>Rear Access Panel</w:t>
      </w:r>
    </w:p>
    <w:p w14:paraId="17942629" w14:textId="77777777" w:rsidR="003B6EDD" w:rsidRPr="003B6EDD" w:rsidRDefault="00815CC1" w:rsidP="003B6EDD">
      <w:pPr>
        <w:pStyle w:val="Heading4"/>
      </w:pPr>
      <w:r>
        <w:t>Acceptable product</w:t>
      </w:r>
      <w:r w:rsidR="003B6EDD" w:rsidRPr="003B6EDD">
        <w:t>:</w:t>
      </w:r>
    </w:p>
    <w:p w14:paraId="2988C192" w14:textId="77777777" w:rsidR="003B6EDD" w:rsidRPr="003B6EDD" w:rsidRDefault="003B6EDD" w:rsidP="005C5869">
      <w:pPr>
        <w:pStyle w:val="Bullet"/>
      </w:pPr>
      <w:r w:rsidRPr="003B6EDD">
        <w:t>SKB Shallow Roto Rack / 1SKB-</w:t>
      </w:r>
      <w:r w:rsidR="00541D5F">
        <w:t>R4S</w:t>
      </w:r>
    </w:p>
    <w:p w14:paraId="7E76CD3C" w14:textId="77777777" w:rsidR="00A35F8D" w:rsidRDefault="00A35F8D" w:rsidP="00C07936">
      <w:pPr>
        <w:pStyle w:val="Bullet2"/>
        <w:numPr>
          <w:ilvl w:val="0"/>
          <w:numId w:val="0"/>
        </w:numPr>
      </w:pPr>
    </w:p>
    <w:p w14:paraId="2EAC76C7" w14:textId="77777777" w:rsidR="00A35F8D" w:rsidRDefault="00A35F8D" w:rsidP="001332A0">
      <w:pPr>
        <w:pStyle w:val="Heading3"/>
      </w:pPr>
      <w:r w:rsidRPr="00C96F70">
        <w:t>Audio Mixer</w:t>
      </w:r>
    </w:p>
    <w:p w14:paraId="29556D10" w14:textId="77777777" w:rsidR="000B3EA1" w:rsidRDefault="000B3EA1" w:rsidP="000B3EA1">
      <w:pPr>
        <w:pStyle w:val="Heading4"/>
        <w:tabs>
          <w:tab w:val="clear" w:pos="1080"/>
        </w:tabs>
        <w:adjustRightInd/>
        <w:textAlignment w:val="auto"/>
      </w:pPr>
      <w:bookmarkStart w:id="0" w:name="_Hlk531618368"/>
      <w:r>
        <w:t>Four mic inputs with bass cut for vocal microphones and phantom power</w:t>
      </w:r>
    </w:p>
    <w:p w14:paraId="4D45BE34" w14:textId="77777777" w:rsidR="000B3EA1" w:rsidRDefault="000B3EA1" w:rsidP="000B3EA1">
      <w:pPr>
        <w:pStyle w:val="Heading4"/>
        <w:tabs>
          <w:tab w:val="clear" w:pos="1080"/>
        </w:tabs>
        <w:adjustRightInd/>
        <w:textAlignment w:val="auto"/>
      </w:pPr>
      <w:r>
        <w:t>Two mic/line (XLR/TRS) switchable inputs</w:t>
      </w:r>
    </w:p>
    <w:p w14:paraId="079E9DFF" w14:textId="77777777" w:rsidR="000B3EA1" w:rsidRDefault="000B3EA1" w:rsidP="000B3EA1">
      <w:pPr>
        <w:pStyle w:val="Heading4"/>
        <w:tabs>
          <w:tab w:val="clear" w:pos="1080"/>
        </w:tabs>
        <w:adjustRightInd/>
        <w:textAlignment w:val="auto"/>
      </w:pPr>
      <w:r>
        <w:t>Two stereo RCA inputs</w:t>
      </w:r>
    </w:p>
    <w:p w14:paraId="6B1FEF97" w14:textId="77777777" w:rsidR="000B3EA1" w:rsidRDefault="000B3EA1" w:rsidP="000B3EA1">
      <w:pPr>
        <w:pStyle w:val="Heading4"/>
        <w:tabs>
          <w:tab w:val="clear" w:pos="1080"/>
        </w:tabs>
        <w:adjustRightInd/>
        <w:textAlignment w:val="auto"/>
      </w:pPr>
      <w:r>
        <w:t>One 1/8" music input</w:t>
      </w:r>
    </w:p>
    <w:p w14:paraId="43375749" w14:textId="77777777" w:rsidR="000B3EA1" w:rsidRDefault="000B3EA1" w:rsidP="000B3EA1">
      <w:pPr>
        <w:pStyle w:val="Heading4"/>
        <w:tabs>
          <w:tab w:val="clear" w:pos="1080"/>
        </w:tabs>
        <w:adjustRightInd/>
        <w:textAlignment w:val="auto"/>
      </w:pPr>
      <w:r>
        <w:t>Individual input channel metering and output meters</w:t>
      </w:r>
    </w:p>
    <w:p w14:paraId="3D1C66DC" w14:textId="77777777" w:rsidR="000B3EA1" w:rsidRDefault="000B3EA1" w:rsidP="000B3EA1">
      <w:pPr>
        <w:pStyle w:val="Heading4"/>
        <w:tabs>
          <w:tab w:val="clear" w:pos="1080"/>
        </w:tabs>
        <w:adjustRightInd/>
        <w:textAlignment w:val="auto"/>
      </w:pPr>
      <w:r>
        <w:t>Two outputs, XLR and 1/4", each with selectable ducking and limiting functions</w:t>
      </w:r>
    </w:p>
    <w:p w14:paraId="05A2C983" w14:textId="77777777" w:rsidR="000B3EA1" w:rsidRDefault="000B3EA1" w:rsidP="000B3EA1">
      <w:pPr>
        <w:pStyle w:val="Heading4"/>
      </w:pPr>
      <w:r w:rsidRPr="000B3EA1">
        <w:t xml:space="preserve">Fire Alarm interface, </w:t>
      </w:r>
      <w:r>
        <w:t>Normally Open (</w:t>
      </w:r>
      <w:r w:rsidRPr="000B3EA1">
        <w:t>NO</w:t>
      </w:r>
      <w:r>
        <w:t>)</w:t>
      </w:r>
      <w:r w:rsidRPr="000B3EA1">
        <w:t xml:space="preserve"> or </w:t>
      </w:r>
      <w:r>
        <w:t>Normally Closed (</w:t>
      </w:r>
      <w:r w:rsidRPr="000B3EA1">
        <w:t>NC</w:t>
      </w:r>
      <w:r>
        <w:t>),</w:t>
      </w:r>
      <w:r w:rsidRPr="000B3EA1">
        <w:t xml:space="preserve"> selectable</w:t>
      </w:r>
    </w:p>
    <w:p w14:paraId="511953EC" w14:textId="77777777" w:rsidR="000B3EA1" w:rsidRDefault="000B3EA1" w:rsidP="000B3EA1">
      <w:pPr>
        <w:pStyle w:val="Heading4"/>
        <w:tabs>
          <w:tab w:val="clear" w:pos="1080"/>
        </w:tabs>
        <w:adjustRightInd/>
        <w:textAlignment w:val="auto"/>
      </w:pPr>
      <w:r>
        <w:t>Acceptable products:</w:t>
      </w:r>
    </w:p>
    <w:p w14:paraId="53B55A74" w14:textId="77777777" w:rsidR="002C5AD9" w:rsidRPr="000B3EA1" w:rsidRDefault="000B3EA1" w:rsidP="000B3EA1">
      <w:pPr>
        <w:pStyle w:val="Bullet"/>
        <w:numPr>
          <w:ilvl w:val="3"/>
          <w:numId w:val="38"/>
        </w:numPr>
        <w:snapToGrid w:val="0"/>
        <w:ind w:left="1800"/>
        <w:rPr>
          <w:rFonts w:eastAsiaTheme="minorHAnsi"/>
        </w:rPr>
      </w:pPr>
      <w:r>
        <w:t>Daktronics Multimedia Mixer</w:t>
      </w:r>
    </w:p>
    <w:bookmarkEnd w:id="0"/>
    <w:p w14:paraId="6F5BE62F" w14:textId="77777777" w:rsidR="004B5C1E" w:rsidRPr="003B6EDD" w:rsidRDefault="004B5C1E" w:rsidP="004B5C1E">
      <w:pPr>
        <w:pStyle w:val="Bullet"/>
        <w:numPr>
          <w:ilvl w:val="0"/>
          <w:numId w:val="0"/>
        </w:numPr>
        <w:ind w:left="1800"/>
        <w:rPr>
          <w:snapToGrid/>
        </w:rPr>
      </w:pPr>
    </w:p>
    <w:p w14:paraId="339A954E" w14:textId="77777777" w:rsidR="004B5C1E" w:rsidRPr="00855A3D" w:rsidRDefault="004B5C1E" w:rsidP="004B5C1E">
      <w:pPr>
        <w:pStyle w:val="Heading3"/>
      </w:pPr>
      <w:r w:rsidRPr="00855A3D">
        <w:t xml:space="preserve">Audio Signal Switch </w:t>
      </w:r>
    </w:p>
    <w:p w14:paraId="4C5EB178" w14:textId="77777777" w:rsidR="004B5C1E" w:rsidRPr="00855A3D" w:rsidRDefault="004B5C1E" w:rsidP="004B5C1E">
      <w:pPr>
        <w:pStyle w:val="Heading4"/>
      </w:pPr>
      <w:r w:rsidRPr="00855A3D">
        <w:t>Style: 2 Position</w:t>
      </w:r>
    </w:p>
    <w:p w14:paraId="67CB2427" w14:textId="77777777" w:rsidR="004B5C1E" w:rsidRPr="00855A3D" w:rsidRDefault="004B5C1E" w:rsidP="004B5C1E">
      <w:pPr>
        <w:pStyle w:val="Heading4"/>
      </w:pPr>
      <w:r w:rsidRPr="00855A3D">
        <w:t>Operator action: maintained</w:t>
      </w:r>
    </w:p>
    <w:p w14:paraId="7736EB05" w14:textId="77777777" w:rsidR="004B5C1E" w:rsidRPr="00855A3D" w:rsidRDefault="004B5C1E" w:rsidP="004B5C1E">
      <w:pPr>
        <w:pStyle w:val="Heading4"/>
      </w:pPr>
      <w:r w:rsidRPr="00855A3D">
        <w:t>1 RU standard rack space, black</w:t>
      </w:r>
    </w:p>
    <w:p w14:paraId="10E30C84" w14:textId="77777777" w:rsidR="004B5C1E" w:rsidRPr="00855A3D" w:rsidRDefault="004B5C1E" w:rsidP="004B5C1E">
      <w:pPr>
        <w:pStyle w:val="Heading4"/>
      </w:pPr>
      <w:r w:rsidRPr="00855A3D">
        <w:t>Laser etched text</w:t>
      </w:r>
    </w:p>
    <w:p w14:paraId="7163D46E" w14:textId="77777777" w:rsidR="004B5C1E" w:rsidRPr="00855A3D" w:rsidRDefault="004B5C1E" w:rsidP="004B5C1E">
      <w:pPr>
        <w:pStyle w:val="Heading4"/>
      </w:pPr>
      <w:r w:rsidRPr="00855A3D">
        <w:t>Acceptable products:</w:t>
      </w:r>
    </w:p>
    <w:p w14:paraId="1DD96DCF" w14:textId="77777777" w:rsidR="004B5C1E" w:rsidRPr="00855A3D" w:rsidRDefault="004B5C1E" w:rsidP="004B5C1E">
      <w:pPr>
        <w:pStyle w:val="Bullet"/>
      </w:pPr>
      <w:r w:rsidRPr="00855A3D">
        <w:t>Daktronics Signal Switch</w:t>
      </w:r>
    </w:p>
    <w:p w14:paraId="39565CC4" w14:textId="77777777" w:rsidR="00C96F70" w:rsidRDefault="00C96F70" w:rsidP="004070EE">
      <w:pPr>
        <w:pStyle w:val="Bullet"/>
        <w:numPr>
          <w:ilvl w:val="0"/>
          <w:numId w:val="0"/>
        </w:numPr>
      </w:pPr>
    </w:p>
    <w:p w14:paraId="41319861" w14:textId="77777777" w:rsidR="00C87DD5" w:rsidRDefault="00C550EB" w:rsidP="00A12833">
      <w:pPr>
        <w:pStyle w:val="Heading3"/>
      </w:pPr>
      <w:r>
        <w:t>Laptop I</w:t>
      </w:r>
      <w:r w:rsidR="00C87DD5">
        <w:t>nterface</w:t>
      </w:r>
    </w:p>
    <w:p w14:paraId="26AF9E87" w14:textId="77777777" w:rsidR="00C87DD5" w:rsidRDefault="00C87DD5" w:rsidP="00A12833">
      <w:pPr>
        <w:pStyle w:val="Heading4"/>
      </w:pPr>
      <w:r w:rsidRPr="00C87DD5">
        <w:t>1/8" (3.5 mm) male input</w:t>
      </w:r>
    </w:p>
    <w:p w14:paraId="3A6159FD" w14:textId="77777777" w:rsidR="00C87DD5" w:rsidRDefault="00C87DD5" w:rsidP="00A12833">
      <w:pPr>
        <w:pStyle w:val="Heading4"/>
      </w:pPr>
      <w:r w:rsidRPr="00C87DD5">
        <w:t>Balanced XLR male output</w:t>
      </w:r>
    </w:p>
    <w:p w14:paraId="43C61A8C" w14:textId="77777777" w:rsidR="00C87DD5" w:rsidRDefault="00C87DD5" w:rsidP="00A12833">
      <w:pPr>
        <w:pStyle w:val="Heading4"/>
      </w:pPr>
      <w:r w:rsidRPr="00C87DD5">
        <w:t>Adjustable output volume control</w:t>
      </w:r>
    </w:p>
    <w:p w14:paraId="21F54C52" w14:textId="77777777" w:rsidR="00C87DD5" w:rsidRDefault="00C87DD5" w:rsidP="00A12833">
      <w:pPr>
        <w:pStyle w:val="Heading4"/>
      </w:pPr>
      <w:r>
        <w:t>Acceptable products:</w:t>
      </w:r>
    </w:p>
    <w:p w14:paraId="5A7DA900" w14:textId="77777777" w:rsidR="00C87DD5" w:rsidRDefault="00C87DD5" w:rsidP="00C87DD5">
      <w:pPr>
        <w:pStyle w:val="Bullet"/>
      </w:pPr>
      <w:r>
        <w:t>LTIBLOX Laptop Interface</w:t>
      </w:r>
    </w:p>
    <w:p w14:paraId="4017F44E" w14:textId="77777777" w:rsidR="000D2E06" w:rsidRDefault="00972F47" w:rsidP="008F3106">
      <w:pPr>
        <w:pStyle w:val="Heading2"/>
        <w:numPr>
          <w:ilvl w:val="0"/>
          <w:numId w:val="0"/>
        </w:numPr>
        <w:ind w:left="720"/>
        <w:rPr>
          <w:b/>
          <w:color w:val="FF0000"/>
        </w:rPr>
      </w:pPr>
      <w:r w:rsidRPr="00775483">
        <w:rPr>
          <w:b/>
          <w:color w:val="FF0000"/>
        </w:rPr>
        <w:t>Optional Equipment</w:t>
      </w:r>
      <w:r w:rsidR="00775483" w:rsidRPr="00775483">
        <w:rPr>
          <w:b/>
          <w:color w:val="FF0000"/>
        </w:rPr>
        <w:t xml:space="preserve"> </w:t>
      </w:r>
      <w:r w:rsidR="002E700A" w:rsidRPr="00775483">
        <w:rPr>
          <w:b/>
          <w:color w:val="FF0000"/>
        </w:rPr>
        <w:t>(</w:t>
      </w:r>
      <w:r w:rsidR="00775483" w:rsidRPr="00775483">
        <w:rPr>
          <w:b/>
          <w:color w:val="FF0000"/>
        </w:rPr>
        <w:t xml:space="preserve">delete </w:t>
      </w:r>
      <w:r w:rsidR="008F3106">
        <w:rPr>
          <w:b/>
          <w:color w:val="FF0000"/>
        </w:rPr>
        <w:t>any</w:t>
      </w:r>
      <w:r w:rsidR="00775483" w:rsidRPr="00775483">
        <w:rPr>
          <w:b/>
          <w:color w:val="FF0000"/>
        </w:rPr>
        <w:t xml:space="preserve"> </w:t>
      </w:r>
      <w:r w:rsidR="008F3106">
        <w:rPr>
          <w:b/>
          <w:color w:val="FF0000"/>
        </w:rPr>
        <w:t xml:space="preserve">items </w:t>
      </w:r>
      <w:r w:rsidR="008F3106" w:rsidRPr="00775483">
        <w:rPr>
          <w:b/>
          <w:color w:val="FF0000"/>
        </w:rPr>
        <w:t>that do not apply</w:t>
      </w:r>
      <w:r w:rsidR="008F3106">
        <w:rPr>
          <w:b/>
          <w:color w:val="FF0000"/>
        </w:rPr>
        <w:t xml:space="preserve"> &amp; All </w:t>
      </w:r>
      <w:r w:rsidR="00926DD0">
        <w:rPr>
          <w:b/>
          <w:color w:val="FF0000"/>
        </w:rPr>
        <w:t>red text</w:t>
      </w:r>
      <w:r w:rsidR="002E700A" w:rsidRPr="00775483">
        <w:rPr>
          <w:b/>
          <w:color w:val="FF0000"/>
        </w:rPr>
        <w:t>)</w:t>
      </w:r>
    </w:p>
    <w:p w14:paraId="72042482" w14:textId="77777777" w:rsidR="00EE2B08" w:rsidRPr="00EE2B08" w:rsidRDefault="00EE2B08" w:rsidP="00EE2B08">
      <w:pPr>
        <w:pStyle w:val="Heading3"/>
        <w:numPr>
          <w:ilvl w:val="0"/>
          <w:numId w:val="0"/>
        </w:numPr>
        <w:ind w:left="1080"/>
      </w:pPr>
    </w:p>
    <w:p w14:paraId="23F976B4" w14:textId="77777777" w:rsidR="00EE2B08" w:rsidRDefault="00EE2B08" w:rsidP="00EE2B08">
      <w:pPr>
        <w:pStyle w:val="Heading3"/>
      </w:pPr>
      <w:r>
        <w:t>USB Audio Interface</w:t>
      </w:r>
    </w:p>
    <w:p w14:paraId="344BAB63" w14:textId="77777777" w:rsidR="00EE2B08" w:rsidRDefault="00EE2B08" w:rsidP="00EE2B08">
      <w:pPr>
        <w:pStyle w:val="Heading4"/>
      </w:pPr>
      <w:r>
        <w:t>24-bit, 96 kHz quality audio</w:t>
      </w:r>
    </w:p>
    <w:p w14:paraId="55FAC031" w14:textId="77777777" w:rsidR="00EE2B08" w:rsidRDefault="00EE2B08" w:rsidP="00EE2B08">
      <w:pPr>
        <w:pStyle w:val="Heading4"/>
      </w:pPr>
      <w:r>
        <w:t>Two balanced XLR outputs (left and right)</w:t>
      </w:r>
    </w:p>
    <w:p w14:paraId="0FABFFBB" w14:textId="77777777" w:rsidR="00EE2B08" w:rsidRDefault="00EE2B08" w:rsidP="00EE2B08">
      <w:pPr>
        <w:pStyle w:val="Heading4"/>
      </w:pPr>
      <w:r>
        <w:t xml:space="preserve">3.5mm TRS headphone output </w:t>
      </w:r>
    </w:p>
    <w:p w14:paraId="547E59F0" w14:textId="77777777" w:rsidR="00EE2B08" w:rsidRDefault="00EE2B08" w:rsidP="00EE2B08">
      <w:pPr>
        <w:pStyle w:val="Heading4"/>
      </w:pPr>
      <w:r>
        <w:t>Ground lift and mono-sum switches</w:t>
      </w:r>
    </w:p>
    <w:p w14:paraId="0E4D1E16" w14:textId="77777777" w:rsidR="00EE2B08" w:rsidRDefault="00EE2B08" w:rsidP="00EE2B08">
      <w:pPr>
        <w:pStyle w:val="Heading4"/>
      </w:pPr>
      <w:r>
        <w:t>Acceptable product:</w:t>
      </w:r>
    </w:p>
    <w:p w14:paraId="3F87F9EC" w14:textId="77777777" w:rsidR="003A3E10" w:rsidRPr="00EE2B08" w:rsidRDefault="00EE2B08" w:rsidP="002C5AD9">
      <w:pPr>
        <w:pStyle w:val="Bullet"/>
      </w:pPr>
      <w:r>
        <w:t>Radial</w:t>
      </w:r>
      <w:r w:rsidRPr="00845490">
        <w:rPr>
          <w:vertAlign w:val="superscript"/>
        </w:rPr>
        <w:t>®</w:t>
      </w:r>
      <w:r w:rsidRPr="00845490">
        <w:t xml:space="preserve"> Engineering USB-Pro™</w:t>
      </w:r>
    </w:p>
    <w:p w14:paraId="5E8BBAF5" w14:textId="77777777" w:rsidR="00EE2B08" w:rsidRPr="00C73209" w:rsidRDefault="00EE2B08" w:rsidP="00EE2B08">
      <w:pPr>
        <w:pStyle w:val="Heading2"/>
        <w:numPr>
          <w:ilvl w:val="0"/>
          <w:numId w:val="0"/>
        </w:numPr>
        <w:ind w:left="720"/>
        <w:rPr>
          <w:b/>
          <w:color w:val="FF0000"/>
        </w:rPr>
      </w:pPr>
      <w:r w:rsidRPr="00C73209">
        <w:rPr>
          <w:b/>
          <w:color w:val="FF0000"/>
        </w:rPr>
        <w:t>Possible Wired MIC configurations are as follows:</w:t>
      </w:r>
    </w:p>
    <w:p w14:paraId="31903C3F" w14:textId="77777777" w:rsidR="00EE2B08" w:rsidRPr="00C73209" w:rsidRDefault="00EE2B08" w:rsidP="00EE2B08">
      <w:pPr>
        <w:pStyle w:val="Heading3"/>
        <w:numPr>
          <w:ilvl w:val="0"/>
          <w:numId w:val="37"/>
        </w:numPr>
        <w:ind w:left="1440"/>
        <w:rPr>
          <w:b/>
          <w:color w:val="FF0000"/>
        </w:rPr>
      </w:pPr>
      <w:r w:rsidRPr="00C73209">
        <w:rPr>
          <w:b/>
          <w:color w:val="FF0000"/>
        </w:rPr>
        <w:t>No Wired Mic Equipment</w:t>
      </w:r>
    </w:p>
    <w:p w14:paraId="0563FE4E" w14:textId="039FAA81" w:rsidR="00EE2B08" w:rsidRPr="00C73209" w:rsidRDefault="00EE2B08" w:rsidP="00EE2B08">
      <w:pPr>
        <w:pStyle w:val="Heading3"/>
        <w:numPr>
          <w:ilvl w:val="0"/>
          <w:numId w:val="37"/>
        </w:numPr>
        <w:ind w:left="1440" w:right="-360"/>
        <w:rPr>
          <w:b/>
          <w:color w:val="FF0000"/>
        </w:rPr>
      </w:pPr>
      <w:r w:rsidRPr="00C73209">
        <w:rPr>
          <w:b/>
          <w:color w:val="FF0000"/>
        </w:rPr>
        <w:t xml:space="preserve">Push-to-Talk </w:t>
      </w:r>
      <w:r w:rsidR="003D157F">
        <w:rPr>
          <w:b/>
          <w:color w:val="FF0000"/>
        </w:rPr>
        <w:t>Mixer</w:t>
      </w:r>
      <w:r w:rsidRPr="00C73209">
        <w:rPr>
          <w:b/>
          <w:color w:val="FF0000"/>
        </w:rPr>
        <w:t xml:space="preserve"> + Handheld Vocal Microphone + Dynamic Headphones</w:t>
      </w:r>
    </w:p>
    <w:p w14:paraId="681F9966" w14:textId="562E9155" w:rsidR="00EE2B08" w:rsidRPr="00C73209" w:rsidRDefault="00EE2B08" w:rsidP="00EE2B08">
      <w:pPr>
        <w:pStyle w:val="Heading3"/>
        <w:numPr>
          <w:ilvl w:val="0"/>
          <w:numId w:val="37"/>
        </w:numPr>
        <w:ind w:left="1440"/>
        <w:rPr>
          <w:b/>
          <w:color w:val="FF0000"/>
        </w:rPr>
      </w:pPr>
      <w:r w:rsidRPr="00C73209">
        <w:rPr>
          <w:b/>
          <w:color w:val="FF0000"/>
        </w:rPr>
        <w:t xml:space="preserve">Push-to-Talk </w:t>
      </w:r>
      <w:r w:rsidR="003D157F">
        <w:rPr>
          <w:b/>
          <w:color w:val="FF0000"/>
        </w:rPr>
        <w:t>Mixer</w:t>
      </w:r>
      <w:r w:rsidRPr="00C73209">
        <w:rPr>
          <w:b/>
          <w:color w:val="FF0000"/>
        </w:rPr>
        <w:t xml:space="preserve"> + Single-Muff Headset</w:t>
      </w:r>
    </w:p>
    <w:p w14:paraId="6302DB21" w14:textId="77777777" w:rsidR="00EE2B08" w:rsidRPr="000F04A8" w:rsidRDefault="00EE2B08" w:rsidP="00EE2B08">
      <w:pPr>
        <w:pStyle w:val="Heading3"/>
        <w:numPr>
          <w:ilvl w:val="0"/>
          <w:numId w:val="0"/>
        </w:numPr>
        <w:ind w:left="1440"/>
        <w:rPr>
          <w:b/>
          <w:color w:val="FF0000"/>
          <w:highlight w:val="yellow"/>
        </w:rPr>
      </w:pPr>
    </w:p>
    <w:p w14:paraId="538A3CC0" w14:textId="77777777" w:rsidR="003D157F" w:rsidRPr="0087552E" w:rsidRDefault="003D157F" w:rsidP="003D157F">
      <w:pPr>
        <w:pStyle w:val="Heading3"/>
      </w:pPr>
      <w:r w:rsidRPr="0087552E">
        <w:t xml:space="preserve">Push-to-Talk </w:t>
      </w:r>
      <w:r>
        <w:t>Mixer</w:t>
      </w:r>
      <w:r w:rsidRPr="0087552E">
        <w:t xml:space="preserve"> </w:t>
      </w:r>
    </w:p>
    <w:p w14:paraId="7949678A" w14:textId="77777777" w:rsidR="003D157F" w:rsidRDefault="003D157F" w:rsidP="003D157F">
      <w:pPr>
        <w:pStyle w:val="Heading4"/>
      </w:pPr>
      <w:r>
        <w:t>One Balanced Input</w:t>
      </w:r>
      <w:r w:rsidRPr="003B6EDD">
        <w:t xml:space="preserve"> (XLR)</w:t>
      </w:r>
      <w:r>
        <w:t xml:space="preserve"> with 24V phantom power</w:t>
      </w:r>
    </w:p>
    <w:p w14:paraId="10161884" w14:textId="77777777" w:rsidR="003D157F" w:rsidRDefault="003D157F" w:rsidP="003D157F">
      <w:pPr>
        <w:pStyle w:val="Heading4"/>
      </w:pPr>
      <w:r>
        <w:t>One Unbalanced Stereo Input (TRS)</w:t>
      </w:r>
    </w:p>
    <w:p w14:paraId="3AB72B56" w14:textId="77777777" w:rsidR="003D157F" w:rsidRDefault="003D157F" w:rsidP="003D157F">
      <w:pPr>
        <w:pStyle w:val="Heading4"/>
      </w:pPr>
      <w:r>
        <w:t>One Balanced Output</w:t>
      </w:r>
      <w:r w:rsidRPr="003B6EDD">
        <w:t xml:space="preserve"> (XLR)</w:t>
      </w:r>
    </w:p>
    <w:p w14:paraId="2006629A" w14:textId="77777777" w:rsidR="003D157F" w:rsidRDefault="003D157F" w:rsidP="003D157F">
      <w:pPr>
        <w:pStyle w:val="Heading4"/>
      </w:pPr>
      <w:r>
        <w:t>1/4" Headphone Output (TRS)</w:t>
      </w:r>
    </w:p>
    <w:p w14:paraId="3001780D" w14:textId="77777777" w:rsidR="003D157F" w:rsidRDefault="003D157F" w:rsidP="003D157F">
      <w:pPr>
        <w:pStyle w:val="Heading4"/>
      </w:pPr>
      <w:r w:rsidRPr="00DA6C63">
        <w:t>Bluetooth</w:t>
      </w:r>
      <w:r w:rsidRPr="00DA6C63">
        <w:rPr>
          <w:vertAlign w:val="superscript"/>
        </w:rPr>
        <w:t>®</w:t>
      </w:r>
      <w:r w:rsidRPr="00DA6C63">
        <w:t xml:space="preserve"> wireless</w:t>
      </w:r>
      <w:r>
        <w:t xml:space="preserve"> music input</w:t>
      </w:r>
    </w:p>
    <w:p w14:paraId="436756DA" w14:textId="77777777" w:rsidR="003D157F" w:rsidRDefault="003D157F" w:rsidP="003D157F">
      <w:pPr>
        <w:pStyle w:val="Heading4"/>
      </w:pPr>
      <w:r w:rsidRPr="0087552E">
        <w:t>Momentary and continuous audio output modes</w:t>
      </w:r>
    </w:p>
    <w:p w14:paraId="6E7BB1A6" w14:textId="77777777" w:rsidR="003D157F" w:rsidRDefault="003D157F" w:rsidP="003D157F">
      <w:pPr>
        <w:pStyle w:val="Heading4"/>
      </w:pPr>
      <w:r w:rsidRPr="008F5803">
        <w:t>4-segment LED metering with Overload (OL) indication</w:t>
      </w:r>
    </w:p>
    <w:p w14:paraId="1A5B1FF3" w14:textId="77777777" w:rsidR="003D157F" w:rsidRDefault="003D157F" w:rsidP="003D157F">
      <w:pPr>
        <w:pStyle w:val="Heading4"/>
      </w:pPr>
      <w:r>
        <w:t xml:space="preserve">Variable bass cut </w:t>
      </w:r>
    </w:p>
    <w:p w14:paraId="34E55D75" w14:textId="77777777" w:rsidR="003D157F" w:rsidRDefault="003D157F" w:rsidP="003D157F">
      <w:pPr>
        <w:pStyle w:val="Heading4"/>
      </w:pPr>
      <w:r>
        <w:t>Auto music reduction (ducking)</w:t>
      </w:r>
    </w:p>
    <w:p w14:paraId="5E3F2379" w14:textId="77777777" w:rsidR="003D157F" w:rsidRDefault="003D157F" w:rsidP="003D157F">
      <w:pPr>
        <w:pStyle w:val="Heading4"/>
      </w:pPr>
      <w:r>
        <w:t xml:space="preserve">Output limiting </w:t>
      </w:r>
    </w:p>
    <w:p w14:paraId="3740CE38" w14:textId="77777777" w:rsidR="003D157F" w:rsidRDefault="003D157F" w:rsidP="003D157F">
      <w:pPr>
        <w:pStyle w:val="Heading4"/>
      </w:pPr>
      <w:r>
        <w:t xml:space="preserve">Software switchable Line to Mic Pad </w:t>
      </w:r>
    </w:p>
    <w:p w14:paraId="4C341E73" w14:textId="77777777" w:rsidR="003D157F" w:rsidRPr="003B6EDD" w:rsidRDefault="003D157F" w:rsidP="003D157F">
      <w:pPr>
        <w:pStyle w:val="Heading4"/>
      </w:pPr>
      <w:r>
        <w:t>Individual source level control</w:t>
      </w:r>
    </w:p>
    <w:p w14:paraId="0680EF08" w14:textId="77777777" w:rsidR="003D157F" w:rsidRPr="003B6EDD" w:rsidRDefault="003D157F" w:rsidP="003D157F">
      <w:pPr>
        <w:pStyle w:val="Heading4"/>
      </w:pPr>
      <w:r w:rsidRPr="003B6EDD">
        <w:t>Acceptable product:</w:t>
      </w:r>
    </w:p>
    <w:p w14:paraId="1B5EC3CD" w14:textId="77777777" w:rsidR="003D157F" w:rsidRPr="003B6EDD" w:rsidRDefault="003D157F" w:rsidP="003D157F">
      <w:pPr>
        <w:pStyle w:val="Bullet"/>
        <w:rPr>
          <w:snapToGrid/>
        </w:rPr>
      </w:pPr>
      <w:r>
        <w:rPr>
          <w:snapToGrid/>
        </w:rPr>
        <w:t>Daktronics SSR-DM2</w:t>
      </w:r>
    </w:p>
    <w:p w14:paraId="1D4FD320" w14:textId="77777777" w:rsidR="00EE2B08" w:rsidRDefault="00EE2B08" w:rsidP="00EE2B08">
      <w:pPr>
        <w:pStyle w:val="Bullet"/>
        <w:numPr>
          <w:ilvl w:val="0"/>
          <w:numId w:val="0"/>
        </w:numPr>
        <w:ind w:left="1800"/>
      </w:pPr>
    </w:p>
    <w:p w14:paraId="1A633CCF" w14:textId="77777777" w:rsidR="00EE2B08" w:rsidRPr="00855A3D" w:rsidRDefault="00EE2B08" w:rsidP="00EE2B08">
      <w:pPr>
        <w:pStyle w:val="Heading3"/>
      </w:pPr>
      <w:r w:rsidRPr="00855A3D">
        <w:t>Handheld Vocal Microphone</w:t>
      </w:r>
    </w:p>
    <w:p w14:paraId="6C2094EF" w14:textId="77777777" w:rsidR="00EE2B08" w:rsidRPr="00855A3D" w:rsidRDefault="00EE2B08" w:rsidP="00EE2B08">
      <w:pPr>
        <w:pStyle w:val="Heading4"/>
      </w:pPr>
      <w:r w:rsidRPr="00855A3D">
        <w:t xml:space="preserve">Dynamic microphone with unidirectional (cardioid) polar pattern </w:t>
      </w:r>
    </w:p>
    <w:p w14:paraId="38FE7675" w14:textId="77777777" w:rsidR="00EE2B08" w:rsidRPr="00855A3D" w:rsidRDefault="00EE2B08" w:rsidP="00EE2B08">
      <w:pPr>
        <w:pStyle w:val="Heading4"/>
      </w:pPr>
      <w:r w:rsidRPr="00855A3D">
        <w:t xml:space="preserve">Frequency response: 50 Hz to 15 kHz </w:t>
      </w:r>
    </w:p>
    <w:p w14:paraId="1513340F" w14:textId="77777777" w:rsidR="00EE2B08" w:rsidRPr="00855A3D" w:rsidRDefault="00EE2B08" w:rsidP="00EE2B08">
      <w:pPr>
        <w:pStyle w:val="Heading4"/>
      </w:pPr>
      <w:r w:rsidRPr="00855A3D">
        <w:t>Acceptable product:</w:t>
      </w:r>
    </w:p>
    <w:p w14:paraId="1CC0D6DA" w14:textId="77777777" w:rsidR="00EE2B08" w:rsidRPr="00FA414F" w:rsidRDefault="00EE2B08" w:rsidP="00EE2B08">
      <w:pPr>
        <w:pStyle w:val="Bullet"/>
      </w:pPr>
      <w:r w:rsidRPr="00FA414F">
        <w:t>Shure SM58</w:t>
      </w:r>
    </w:p>
    <w:p w14:paraId="5576DC10" w14:textId="77777777" w:rsidR="00EE2B08" w:rsidRDefault="00EE2B08" w:rsidP="00EE2B08">
      <w:pPr>
        <w:pStyle w:val="Bullet"/>
        <w:numPr>
          <w:ilvl w:val="0"/>
          <w:numId w:val="0"/>
        </w:numPr>
        <w:ind w:left="1800"/>
      </w:pPr>
    </w:p>
    <w:p w14:paraId="4BE54607" w14:textId="77777777" w:rsidR="00EE2B08" w:rsidRDefault="00EE2B08" w:rsidP="00EE2B08">
      <w:pPr>
        <w:pStyle w:val="Heading3"/>
      </w:pPr>
      <w:r>
        <w:t>Dynamic Headphones</w:t>
      </w:r>
    </w:p>
    <w:p w14:paraId="35BC49D1" w14:textId="77777777" w:rsidR="00EE2B08" w:rsidRDefault="00EE2B08" w:rsidP="00EE2B08">
      <w:pPr>
        <w:pStyle w:val="Heading4"/>
      </w:pPr>
      <w:r w:rsidRPr="00C24B94">
        <w:t>Neodymium magnet</w:t>
      </w:r>
    </w:p>
    <w:p w14:paraId="1368B783" w14:textId="77777777" w:rsidR="00EE2B08" w:rsidRDefault="00EE2B08" w:rsidP="00EE2B08">
      <w:pPr>
        <w:pStyle w:val="Heading4"/>
      </w:pPr>
      <w:r>
        <w:t xml:space="preserve">Gold </w:t>
      </w:r>
      <w:r w:rsidRPr="00EB25AC">
        <w:t xml:space="preserve">1/4" and 1/8" </w:t>
      </w:r>
      <w:r>
        <w:t>plug</w:t>
      </w:r>
    </w:p>
    <w:p w14:paraId="3354D53D" w14:textId="77777777" w:rsidR="00EE2B08" w:rsidRDefault="00EE2B08" w:rsidP="00EE2B08">
      <w:pPr>
        <w:pStyle w:val="Heading4"/>
      </w:pPr>
      <w:r>
        <w:t>Acceptable product:</w:t>
      </w:r>
    </w:p>
    <w:p w14:paraId="588544EC" w14:textId="77777777" w:rsidR="00EE2B08" w:rsidRDefault="00EE2B08" w:rsidP="00EE2B08">
      <w:pPr>
        <w:pStyle w:val="Bullet"/>
      </w:pPr>
      <w:r>
        <w:t xml:space="preserve">Sony </w:t>
      </w:r>
      <w:r w:rsidRPr="00EB25AC">
        <w:t>MDR7506</w:t>
      </w:r>
    </w:p>
    <w:p w14:paraId="0BB201AE" w14:textId="77777777" w:rsidR="00EE2B08" w:rsidRDefault="00EE2B08" w:rsidP="00EE2B08">
      <w:pPr>
        <w:pStyle w:val="Bullet"/>
        <w:numPr>
          <w:ilvl w:val="0"/>
          <w:numId w:val="0"/>
        </w:numPr>
        <w:ind w:left="1800"/>
      </w:pPr>
    </w:p>
    <w:p w14:paraId="46F731EC" w14:textId="77777777" w:rsidR="00EE2B08" w:rsidRDefault="00EE2B08" w:rsidP="00EE2B08">
      <w:pPr>
        <w:pStyle w:val="Heading3"/>
      </w:pPr>
      <w:r>
        <w:t>Single-Muff Headset</w:t>
      </w:r>
    </w:p>
    <w:p w14:paraId="1443100A" w14:textId="77777777" w:rsidR="00EE2B08" w:rsidRDefault="00EE2B08" w:rsidP="00EE2B08">
      <w:pPr>
        <w:pStyle w:val="Heading4"/>
      </w:pPr>
      <w:r>
        <w:t xml:space="preserve">Neodymium magnet </w:t>
      </w:r>
    </w:p>
    <w:p w14:paraId="6BCB1949" w14:textId="77777777" w:rsidR="00EE2B08" w:rsidRDefault="00EE2B08" w:rsidP="00EE2B08">
      <w:pPr>
        <w:pStyle w:val="Heading4"/>
      </w:pPr>
      <w:r>
        <w:t>Cardioid condenser microphone</w:t>
      </w:r>
    </w:p>
    <w:p w14:paraId="6995F490" w14:textId="77777777" w:rsidR="00EE2B08" w:rsidRDefault="00EE2B08" w:rsidP="00EE2B08">
      <w:pPr>
        <w:pStyle w:val="Heading4"/>
      </w:pPr>
      <w:r>
        <w:t>Acceptable product:</w:t>
      </w:r>
    </w:p>
    <w:p w14:paraId="38D419A5" w14:textId="77777777" w:rsidR="00EE2B08" w:rsidRPr="00F25928" w:rsidRDefault="00EE2B08" w:rsidP="00EE2B08">
      <w:pPr>
        <w:pStyle w:val="Bullet"/>
      </w:pPr>
      <w:r w:rsidRPr="00296698">
        <w:t xml:space="preserve">Beyerdynamic </w:t>
      </w:r>
      <w:r>
        <w:t>DT 287</w:t>
      </w:r>
    </w:p>
    <w:p w14:paraId="3BE8A6E8" w14:textId="77777777" w:rsidR="00775483" w:rsidRPr="00926DD0" w:rsidRDefault="00EE5192" w:rsidP="00775483">
      <w:pPr>
        <w:pStyle w:val="Heading2"/>
        <w:numPr>
          <w:ilvl w:val="0"/>
          <w:numId w:val="0"/>
        </w:numPr>
        <w:ind w:left="720"/>
        <w:rPr>
          <w:b/>
          <w:color w:val="FF0000"/>
        </w:rPr>
      </w:pPr>
      <w:r w:rsidRPr="00926DD0">
        <w:rPr>
          <w:b/>
          <w:color w:val="FF0000"/>
        </w:rPr>
        <w:t>POSSIBLE</w:t>
      </w:r>
      <w:r w:rsidR="00775483" w:rsidRPr="00926DD0">
        <w:rPr>
          <w:b/>
          <w:color w:val="FF0000"/>
        </w:rPr>
        <w:t xml:space="preserve"> </w:t>
      </w:r>
      <w:r w:rsidRPr="00926DD0">
        <w:rPr>
          <w:b/>
          <w:color w:val="FF0000"/>
        </w:rPr>
        <w:t xml:space="preserve">WIRELESS </w:t>
      </w:r>
      <w:r w:rsidR="00775483" w:rsidRPr="00926DD0">
        <w:rPr>
          <w:b/>
          <w:color w:val="FF0000"/>
        </w:rPr>
        <w:t>configurations are as follows:</w:t>
      </w:r>
    </w:p>
    <w:p w14:paraId="6757F58F" w14:textId="77777777" w:rsidR="003B6EDD" w:rsidRPr="00926DD0" w:rsidRDefault="003B6EDD" w:rsidP="0055081F">
      <w:pPr>
        <w:pStyle w:val="Heading3"/>
        <w:numPr>
          <w:ilvl w:val="0"/>
          <w:numId w:val="37"/>
        </w:numPr>
        <w:ind w:left="1440"/>
        <w:rPr>
          <w:b/>
          <w:color w:val="FF0000"/>
        </w:rPr>
      </w:pPr>
      <w:r w:rsidRPr="00926DD0">
        <w:rPr>
          <w:b/>
          <w:color w:val="FF0000"/>
        </w:rPr>
        <w:t>No Wireless Equipment</w:t>
      </w:r>
    </w:p>
    <w:p w14:paraId="347462A4" w14:textId="77777777" w:rsidR="00775483" w:rsidRPr="00926DD0" w:rsidRDefault="003B6EDD" w:rsidP="0055081F">
      <w:pPr>
        <w:pStyle w:val="Heading3"/>
        <w:numPr>
          <w:ilvl w:val="0"/>
          <w:numId w:val="37"/>
        </w:numPr>
        <w:ind w:left="1440"/>
        <w:rPr>
          <w:b/>
          <w:color w:val="FF0000"/>
        </w:rPr>
      </w:pPr>
      <w:r w:rsidRPr="00926DD0">
        <w:rPr>
          <w:b/>
          <w:color w:val="FF0000"/>
        </w:rPr>
        <w:t xml:space="preserve">Wireless </w:t>
      </w:r>
      <w:r w:rsidR="00F740C1" w:rsidRPr="00926DD0">
        <w:rPr>
          <w:b/>
          <w:color w:val="FF0000"/>
        </w:rPr>
        <w:t xml:space="preserve">Microphone </w:t>
      </w:r>
      <w:r w:rsidR="00166FE2" w:rsidRPr="00926DD0">
        <w:rPr>
          <w:b/>
          <w:color w:val="FF0000"/>
        </w:rPr>
        <w:t>Receiver</w:t>
      </w:r>
      <w:r w:rsidR="00307256" w:rsidRPr="00926DD0">
        <w:rPr>
          <w:b/>
          <w:color w:val="FF0000"/>
        </w:rPr>
        <w:t xml:space="preserve"> </w:t>
      </w:r>
      <w:r w:rsidRPr="00926DD0">
        <w:rPr>
          <w:b/>
          <w:color w:val="FF0000"/>
        </w:rPr>
        <w:t xml:space="preserve">+ </w:t>
      </w:r>
      <w:r w:rsidR="00775483" w:rsidRPr="00926DD0">
        <w:rPr>
          <w:b/>
          <w:color w:val="FF0000"/>
        </w:rPr>
        <w:t>Wireless Handheld</w:t>
      </w:r>
      <w:r w:rsidR="00F740C1" w:rsidRPr="00926DD0">
        <w:rPr>
          <w:b/>
          <w:color w:val="FF0000"/>
        </w:rPr>
        <w:t xml:space="preserve"> Transmitter</w:t>
      </w:r>
    </w:p>
    <w:p w14:paraId="6FF8F26F" w14:textId="77777777" w:rsidR="00307256" w:rsidRPr="00926DD0" w:rsidRDefault="00307256" w:rsidP="00307256">
      <w:pPr>
        <w:pStyle w:val="Heading3"/>
        <w:numPr>
          <w:ilvl w:val="0"/>
          <w:numId w:val="37"/>
        </w:numPr>
        <w:ind w:left="1440"/>
        <w:rPr>
          <w:b/>
          <w:color w:val="FF0000"/>
        </w:rPr>
      </w:pPr>
      <w:r w:rsidRPr="00926DD0">
        <w:rPr>
          <w:b/>
          <w:color w:val="FF0000"/>
        </w:rPr>
        <w:t xml:space="preserve">Wireless </w:t>
      </w:r>
      <w:r w:rsidR="00F740C1" w:rsidRPr="00926DD0">
        <w:rPr>
          <w:b/>
          <w:color w:val="FF0000"/>
        </w:rPr>
        <w:t xml:space="preserve">Microphone </w:t>
      </w:r>
      <w:r w:rsidR="00166FE2" w:rsidRPr="00926DD0">
        <w:rPr>
          <w:b/>
          <w:color w:val="FF0000"/>
        </w:rPr>
        <w:t>Receiver</w:t>
      </w:r>
      <w:r w:rsidRPr="00926DD0">
        <w:rPr>
          <w:b/>
          <w:color w:val="FF0000"/>
        </w:rPr>
        <w:t xml:space="preserve"> + Wireless Bodypack</w:t>
      </w:r>
      <w:r w:rsidR="00F740C1" w:rsidRPr="00926DD0">
        <w:rPr>
          <w:b/>
          <w:color w:val="FF0000"/>
        </w:rPr>
        <w:t xml:space="preserve"> Transmitter</w:t>
      </w:r>
      <w:r w:rsidR="00166FE2" w:rsidRPr="00926DD0">
        <w:rPr>
          <w:b/>
          <w:color w:val="FF0000"/>
        </w:rPr>
        <w:t xml:space="preserve"> </w:t>
      </w:r>
      <w:r w:rsidR="00532771">
        <w:rPr>
          <w:b/>
          <w:color w:val="FF0000"/>
        </w:rPr>
        <w:t>+ Referee Headset</w:t>
      </w:r>
    </w:p>
    <w:p w14:paraId="3C7989C1" w14:textId="77777777" w:rsidR="00EE5192" w:rsidRPr="00926DD0" w:rsidRDefault="00EE5192" w:rsidP="00EE5192">
      <w:pPr>
        <w:pStyle w:val="Heading3"/>
        <w:numPr>
          <w:ilvl w:val="0"/>
          <w:numId w:val="37"/>
        </w:numPr>
        <w:ind w:left="1440"/>
        <w:rPr>
          <w:b/>
          <w:color w:val="FF0000"/>
        </w:rPr>
      </w:pPr>
      <w:r w:rsidRPr="00926DD0">
        <w:rPr>
          <w:b/>
          <w:color w:val="FF0000"/>
        </w:rPr>
        <w:t xml:space="preserve">Wireless Microphone </w:t>
      </w:r>
      <w:r w:rsidR="00166FE2" w:rsidRPr="00926DD0">
        <w:rPr>
          <w:b/>
          <w:color w:val="FF0000"/>
        </w:rPr>
        <w:t>Receiver</w:t>
      </w:r>
      <w:r w:rsidRPr="00926DD0">
        <w:rPr>
          <w:b/>
          <w:color w:val="FF0000"/>
        </w:rPr>
        <w:t xml:space="preserve"> + Additional </w:t>
      </w:r>
      <w:r w:rsidR="00166FE2" w:rsidRPr="00926DD0">
        <w:rPr>
          <w:b/>
          <w:color w:val="FF0000"/>
        </w:rPr>
        <w:t>Wireless Microphone Receiver</w:t>
      </w:r>
      <w:r w:rsidRPr="00926DD0">
        <w:rPr>
          <w:b/>
          <w:color w:val="FF0000"/>
        </w:rPr>
        <w:t xml:space="preserve"> + Wireless Handheld Transmitter + Additional Wireless Handheld Transmitter</w:t>
      </w:r>
      <w:r w:rsidR="00166FE2" w:rsidRPr="00926DD0">
        <w:rPr>
          <w:b/>
          <w:color w:val="FF0000"/>
        </w:rPr>
        <w:t xml:space="preserve"> </w:t>
      </w:r>
    </w:p>
    <w:p w14:paraId="1DA68DA7" w14:textId="77777777" w:rsidR="00EE5192" w:rsidRPr="00926DD0" w:rsidRDefault="00EE5192" w:rsidP="00EE5192">
      <w:pPr>
        <w:pStyle w:val="Heading3"/>
        <w:numPr>
          <w:ilvl w:val="0"/>
          <w:numId w:val="37"/>
        </w:numPr>
        <w:ind w:left="1440"/>
        <w:rPr>
          <w:b/>
          <w:color w:val="FF0000"/>
        </w:rPr>
      </w:pPr>
      <w:r w:rsidRPr="00926DD0">
        <w:rPr>
          <w:b/>
          <w:color w:val="FF0000"/>
        </w:rPr>
        <w:t xml:space="preserve">Wireless Microphone </w:t>
      </w:r>
      <w:r w:rsidR="00166FE2" w:rsidRPr="00926DD0">
        <w:rPr>
          <w:b/>
          <w:color w:val="FF0000"/>
        </w:rPr>
        <w:t>Receiver</w:t>
      </w:r>
      <w:r w:rsidRPr="00926DD0">
        <w:rPr>
          <w:b/>
          <w:color w:val="FF0000"/>
        </w:rPr>
        <w:t xml:space="preserve"> + Additional </w:t>
      </w:r>
      <w:r w:rsidR="00166FE2" w:rsidRPr="00926DD0">
        <w:rPr>
          <w:b/>
          <w:color w:val="FF0000"/>
        </w:rPr>
        <w:t>Wireless Microphone Receiver</w:t>
      </w:r>
      <w:r w:rsidRPr="00926DD0">
        <w:rPr>
          <w:b/>
          <w:color w:val="FF0000"/>
        </w:rPr>
        <w:t xml:space="preserve"> + Wireless Handheld Transmitter + Wireless </w:t>
      </w:r>
      <w:r w:rsidR="00C6439A" w:rsidRPr="00926DD0">
        <w:rPr>
          <w:b/>
          <w:color w:val="FF0000"/>
        </w:rPr>
        <w:t>Bodypack</w:t>
      </w:r>
      <w:r w:rsidRPr="00926DD0">
        <w:rPr>
          <w:b/>
          <w:color w:val="FF0000"/>
        </w:rPr>
        <w:t xml:space="preserve"> Transmitter</w:t>
      </w:r>
      <w:r w:rsidR="00166FE2" w:rsidRPr="00926DD0">
        <w:rPr>
          <w:b/>
          <w:color w:val="FF0000"/>
        </w:rPr>
        <w:t xml:space="preserve"> </w:t>
      </w:r>
      <w:r w:rsidR="00532771">
        <w:rPr>
          <w:b/>
          <w:color w:val="FF0000"/>
        </w:rPr>
        <w:t>+ Referee Headset</w:t>
      </w:r>
    </w:p>
    <w:p w14:paraId="1994FFA9" w14:textId="77777777" w:rsidR="00926DD0" w:rsidRPr="00926DD0" w:rsidRDefault="00926DD0" w:rsidP="00EE5192">
      <w:pPr>
        <w:pStyle w:val="Heading3"/>
        <w:numPr>
          <w:ilvl w:val="0"/>
          <w:numId w:val="37"/>
        </w:numPr>
        <w:ind w:left="1440"/>
        <w:rPr>
          <w:b/>
          <w:color w:val="FF0000"/>
        </w:rPr>
      </w:pPr>
      <w:r w:rsidRPr="00926DD0">
        <w:rPr>
          <w:b/>
          <w:color w:val="FF0000"/>
        </w:rPr>
        <w:t>Any wireless system above may have the High Gain Antenna Kit</w:t>
      </w:r>
    </w:p>
    <w:p w14:paraId="0420AE85" w14:textId="77777777" w:rsidR="00775483" w:rsidRPr="00775483" w:rsidRDefault="00775483" w:rsidP="00775483">
      <w:pPr>
        <w:pStyle w:val="Heading3"/>
        <w:numPr>
          <w:ilvl w:val="0"/>
          <w:numId w:val="0"/>
        </w:numPr>
        <w:ind w:left="1080"/>
      </w:pPr>
    </w:p>
    <w:p w14:paraId="74D3D9AA" w14:textId="77777777" w:rsidR="000118B5" w:rsidRDefault="000118B5" w:rsidP="000118B5">
      <w:pPr>
        <w:pStyle w:val="Heading3"/>
      </w:pPr>
      <w:r w:rsidRPr="00C96F70">
        <w:t xml:space="preserve">Wireless </w:t>
      </w:r>
      <w:r>
        <w:t>Microphone R</w:t>
      </w:r>
      <w:r w:rsidRPr="00C96F70">
        <w:t>eceiver</w:t>
      </w:r>
    </w:p>
    <w:p w14:paraId="7E52352E" w14:textId="77777777" w:rsidR="000118B5" w:rsidRDefault="000118B5" w:rsidP="000118B5">
      <w:pPr>
        <w:pStyle w:val="Heading4"/>
      </w:pPr>
      <w:r w:rsidRPr="00A76227">
        <w:rPr>
          <w:vertAlign w:val="superscript"/>
        </w:rPr>
        <w:t>1</w:t>
      </w:r>
      <w:r>
        <w:t>/</w:t>
      </w:r>
      <w:r w:rsidRPr="00A76227">
        <w:rPr>
          <w:vertAlign w:val="subscript"/>
        </w:rPr>
        <w:t>2</w:t>
      </w:r>
      <w:r>
        <w:t xml:space="preserve"> RU u</w:t>
      </w:r>
      <w:r w:rsidRPr="00954DA6">
        <w:t>nit</w:t>
      </w:r>
    </w:p>
    <w:p w14:paraId="32CF319A" w14:textId="77777777" w:rsidR="000118B5" w:rsidRPr="00954DA6" w:rsidRDefault="000118B5" w:rsidP="000118B5">
      <w:pPr>
        <w:pStyle w:val="Heading4"/>
      </w:pPr>
      <w:proofErr w:type="gramStart"/>
      <w:r>
        <w:t>24 bit</w:t>
      </w:r>
      <w:proofErr w:type="gramEnd"/>
      <w:r>
        <w:t xml:space="preserve"> digital audio</w:t>
      </w:r>
    </w:p>
    <w:p w14:paraId="51AEBF94" w14:textId="77777777" w:rsidR="000118B5" w:rsidRDefault="000118B5" w:rsidP="000118B5">
      <w:pPr>
        <w:pStyle w:val="Heading4"/>
      </w:pPr>
      <w:r w:rsidRPr="00954DA6">
        <w:lastRenderedPageBreak/>
        <w:t xml:space="preserve">XLR balanced </w:t>
      </w:r>
      <w:r>
        <w:t>mic/line outputs</w:t>
      </w:r>
    </w:p>
    <w:p w14:paraId="37F87A6A" w14:textId="77777777" w:rsidR="000118B5" w:rsidRDefault="000118B5" w:rsidP="000118B5">
      <w:pPr>
        <w:pStyle w:val="Heading4"/>
      </w:pPr>
      <w:r w:rsidRPr="00A87496">
        <w:t>RF Sensitivity: −97 dBm at 10</w:t>
      </w:r>
      <w:r w:rsidRPr="00A87496">
        <w:rPr>
          <w:vertAlign w:val="superscript"/>
        </w:rPr>
        <w:t>−5</w:t>
      </w:r>
      <w:r w:rsidRPr="00A87496">
        <w:t xml:space="preserve"> BER</w:t>
      </w:r>
    </w:p>
    <w:p w14:paraId="527D12B1" w14:textId="77777777" w:rsidR="000118B5" w:rsidRDefault="000118B5" w:rsidP="000118B5">
      <w:pPr>
        <w:pStyle w:val="Heading4"/>
      </w:pPr>
      <w:r>
        <w:t>Audio Frequency Response: 20 Hz to 20 kHz, +/- 1 dB</w:t>
      </w:r>
    </w:p>
    <w:p w14:paraId="2342F681" w14:textId="77777777" w:rsidR="000118B5" w:rsidRDefault="000118B5" w:rsidP="000118B5">
      <w:pPr>
        <w:pStyle w:val="Heading4"/>
      </w:pPr>
      <w:r>
        <w:t>Audio Dynamic R</w:t>
      </w:r>
      <w:r w:rsidRPr="00954DA6">
        <w:t xml:space="preserve">ange: </w:t>
      </w:r>
      <w:r>
        <w:t>&gt; 12</w:t>
      </w:r>
      <w:r w:rsidRPr="00954DA6">
        <w:t>0 dB</w:t>
      </w:r>
      <w:r>
        <w:t xml:space="preserve"> (A)</w:t>
      </w:r>
    </w:p>
    <w:p w14:paraId="5AF78369" w14:textId="77777777" w:rsidR="000118B5" w:rsidRDefault="000118B5" w:rsidP="000118B5">
      <w:pPr>
        <w:pStyle w:val="Heading4"/>
      </w:pPr>
      <w:r>
        <w:t>Total Harmonic Distortion: &lt; 0.1</w:t>
      </w:r>
      <w:r w:rsidRPr="00954DA6">
        <w:t xml:space="preserve">% </w:t>
      </w:r>
    </w:p>
    <w:p w14:paraId="64793719" w14:textId="77777777" w:rsidR="000118B5" w:rsidRPr="00954DA6" w:rsidRDefault="000118B5" w:rsidP="000118B5">
      <w:pPr>
        <w:pStyle w:val="Heading4"/>
      </w:pPr>
      <w:r>
        <w:t>Acceptable products:</w:t>
      </w:r>
    </w:p>
    <w:p w14:paraId="0D165326" w14:textId="35195F17" w:rsidR="002928D0" w:rsidRDefault="002928D0" w:rsidP="000118B5">
      <w:pPr>
        <w:pStyle w:val="Bullet"/>
      </w:pPr>
      <w:r>
        <w:t>Electro-Voice RE3</w:t>
      </w:r>
      <w:r w:rsidR="00F821DA">
        <w:t>-RX</w:t>
      </w:r>
    </w:p>
    <w:p w14:paraId="18A247E6" w14:textId="77777777" w:rsidR="004070EE" w:rsidRDefault="004070EE" w:rsidP="004070EE">
      <w:pPr>
        <w:pStyle w:val="Heading3"/>
        <w:numPr>
          <w:ilvl w:val="0"/>
          <w:numId w:val="0"/>
        </w:numPr>
        <w:ind w:left="1080"/>
      </w:pPr>
    </w:p>
    <w:p w14:paraId="24ACFF40" w14:textId="77777777" w:rsidR="000118B5" w:rsidRDefault="00C6439A" w:rsidP="000118B5">
      <w:pPr>
        <w:pStyle w:val="Heading3"/>
      </w:pPr>
      <w:r>
        <w:t xml:space="preserve">Additional </w:t>
      </w:r>
      <w:r w:rsidR="000118B5" w:rsidRPr="00C96F70">
        <w:t xml:space="preserve">Wireless </w:t>
      </w:r>
      <w:r w:rsidR="000118B5">
        <w:t>Microphone R</w:t>
      </w:r>
      <w:r w:rsidR="000118B5" w:rsidRPr="00C96F70">
        <w:t>eceiver</w:t>
      </w:r>
    </w:p>
    <w:p w14:paraId="1BC8F2AC" w14:textId="77777777" w:rsidR="000118B5" w:rsidRDefault="000118B5" w:rsidP="000118B5">
      <w:pPr>
        <w:pStyle w:val="Heading4"/>
      </w:pPr>
      <w:r w:rsidRPr="00A76227">
        <w:rPr>
          <w:vertAlign w:val="superscript"/>
        </w:rPr>
        <w:t>1</w:t>
      </w:r>
      <w:r>
        <w:t>/</w:t>
      </w:r>
      <w:r w:rsidRPr="00A76227">
        <w:rPr>
          <w:vertAlign w:val="subscript"/>
        </w:rPr>
        <w:t>2</w:t>
      </w:r>
      <w:r>
        <w:t xml:space="preserve"> RU u</w:t>
      </w:r>
      <w:r w:rsidRPr="00954DA6">
        <w:t>nit</w:t>
      </w:r>
    </w:p>
    <w:p w14:paraId="071281B6" w14:textId="77777777" w:rsidR="000118B5" w:rsidRPr="00954DA6" w:rsidRDefault="000118B5" w:rsidP="000118B5">
      <w:pPr>
        <w:pStyle w:val="Heading4"/>
      </w:pPr>
      <w:proofErr w:type="gramStart"/>
      <w:r>
        <w:t>24 bit</w:t>
      </w:r>
      <w:proofErr w:type="gramEnd"/>
      <w:r>
        <w:t xml:space="preserve"> digital audio</w:t>
      </w:r>
    </w:p>
    <w:p w14:paraId="6C06D2B2" w14:textId="77777777" w:rsidR="000118B5" w:rsidRDefault="000118B5" w:rsidP="000118B5">
      <w:pPr>
        <w:pStyle w:val="Heading4"/>
      </w:pPr>
      <w:r w:rsidRPr="00954DA6">
        <w:t xml:space="preserve">XLR balanced </w:t>
      </w:r>
      <w:r>
        <w:t>mic/line outputs</w:t>
      </w:r>
    </w:p>
    <w:p w14:paraId="5CCDDD9D" w14:textId="77777777" w:rsidR="000118B5" w:rsidRDefault="000118B5" w:rsidP="000118B5">
      <w:pPr>
        <w:pStyle w:val="Heading4"/>
      </w:pPr>
      <w:r w:rsidRPr="00A87496">
        <w:t>RF Sensitivity: −97 dBm at 10</w:t>
      </w:r>
      <w:r w:rsidRPr="00A87496">
        <w:rPr>
          <w:vertAlign w:val="superscript"/>
        </w:rPr>
        <w:t>−5</w:t>
      </w:r>
      <w:r w:rsidRPr="00A87496">
        <w:t xml:space="preserve"> BER</w:t>
      </w:r>
    </w:p>
    <w:p w14:paraId="60BBC00D" w14:textId="77777777" w:rsidR="000118B5" w:rsidRDefault="000118B5" w:rsidP="000118B5">
      <w:pPr>
        <w:pStyle w:val="Heading4"/>
      </w:pPr>
      <w:r>
        <w:t>Audio Frequency Response: 20 Hz to 20 kHz, +/- 1 dB</w:t>
      </w:r>
    </w:p>
    <w:p w14:paraId="1DC3A1C5" w14:textId="77777777" w:rsidR="000118B5" w:rsidRDefault="000118B5" w:rsidP="000118B5">
      <w:pPr>
        <w:pStyle w:val="Heading4"/>
      </w:pPr>
      <w:r>
        <w:t>Audio Dynamic R</w:t>
      </w:r>
      <w:r w:rsidRPr="00954DA6">
        <w:t xml:space="preserve">ange: </w:t>
      </w:r>
      <w:r>
        <w:t>&gt; 12</w:t>
      </w:r>
      <w:r w:rsidRPr="00954DA6">
        <w:t>0 dB</w:t>
      </w:r>
      <w:r>
        <w:t xml:space="preserve"> (A)</w:t>
      </w:r>
    </w:p>
    <w:p w14:paraId="7521BD62" w14:textId="77777777" w:rsidR="000118B5" w:rsidRDefault="000118B5" w:rsidP="000118B5">
      <w:pPr>
        <w:pStyle w:val="Heading4"/>
      </w:pPr>
      <w:r>
        <w:t>Total Harmonic Distortion: &lt; 0.1</w:t>
      </w:r>
      <w:r w:rsidRPr="00954DA6">
        <w:t xml:space="preserve">% </w:t>
      </w:r>
    </w:p>
    <w:p w14:paraId="2A6B48FF" w14:textId="77777777" w:rsidR="000118B5" w:rsidRPr="00954DA6" w:rsidRDefault="000118B5" w:rsidP="000118B5">
      <w:pPr>
        <w:pStyle w:val="Heading4"/>
      </w:pPr>
      <w:r>
        <w:t>Acceptable products:</w:t>
      </w:r>
    </w:p>
    <w:p w14:paraId="70DC23CB" w14:textId="6304899E" w:rsidR="000118B5" w:rsidRDefault="002928D0" w:rsidP="000118B5">
      <w:pPr>
        <w:pStyle w:val="Bullet"/>
      </w:pPr>
      <w:r>
        <w:t>Electro-Voice RE3</w:t>
      </w:r>
      <w:r w:rsidR="00F821DA">
        <w:t>-RX</w:t>
      </w:r>
    </w:p>
    <w:p w14:paraId="298ACCFE" w14:textId="77777777" w:rsidR="004070EE" w:rsidRDefault="004070EE" w:rsidP="000118B5">
      <w:pPr>
        <w:pStyle w:val="Heading3"/>
        <w:numPr>
          <w:ilvl w:val="0"/>
          <w:numId w:val="0"/>
        </w:numPr>
        <w:ind w:left="1080"/>
      </w:pPr>
    </w:p>
    <w:p w14:paraId="4CE6EDC3" w14:textId="77777777" w:rsidR="000118B5" w:rsidRDefault="000118B5" w:rsidP="000118B5">
      <w:pPr>
        <w:pStyle w:val="Heading3"/>
      </w:pPr>
      <w:r w:rsidRPr="00954DA6">
        <w:t xml:space="preserve">Wireless </w:t>
      </w:r>
      <w:r>
        <w:t>Handheld T</w:t>
      </w:r>
      <w:r w:rsidRPr="00954DA6">
        <w:t>ransmitter</w:t>
      </w:r>
    </w:p>
    <w:p w14:paraId="523C223D" w14:textId="77777777" w:rsidR="000118B5" w:rsidRDefault="000118B5" w:rsidP="000118B5">
      <w:pPr>
        <w:pStyle w:val="Heading4"/>
      </w:pPr>
      <w:r>
        <w:t>Microphone element: Cardioid, Dynamic Vocal Microphone</w:t>
      </w:r>
    </w:p>
    <w:p w14:paraId="67FA542D" w14:textId="77777777" w:rsidR="000118B5" w:rsidRDefault="000118B5" w:rsidP="000118B5">
      <w:pPr>
        <w:pStyle w:val="Heading4"/>
      </w:pPr>
      <w:r>
        <w:t>Working Range: 100 m (328')</w:t>
      </w:r>
    </w:p>
    <w:p w14:paraId="097C3045" w14:textId="77777777" w:rsidR="000118B5" w:rsidRDefault="000118B5" w:rsidP="000118B5">
      <w:pPr>
        <w:pStyle w:val="Heading4"/>
      </w:pPr>
      <w:r>
        <w:t xml:space="preserve">Battery life: 9+ hours </w:t>
      </w:r>
    </w:p>
    <w:p w14:paraId="7C548C72" w14:textId="77777777" w:rsidR="000118B5" w:rsidRDefault="000118B5" w:rsidP="000118B5">
      <w:pPr>
        <w:pStyle w:val="Heading4"/>
      </w:pPr>
      <w:r>
        <w:t xml:space="preserve">RF Output: Selectable 1 </w:t>
      </w:r>
      <w:proofErr w:type="spellStart"/>
      <w:r>
        <w:t>mW</w:t>
      </w:r>
      <w:proofErr w:type="spellEnd"/>
      <w:r>
        <w:t xml:space="preserve"> or 1</w:t>
      </w:r>
      <w:r w:rsidRPr="00954DA6">
        <w:t xml:space="preserve">0 </w:t>
      </w:r>
      <w:proofErr w:type="spellStart"/>
      <w:r w:rsidRPr="00954DA6">
        <w:t>mW</w:t>
      </w:r>
      <w:proofErr w:type="spellEnd"/>
    </w:p>
    <w:p w14:paraId="529CF942" w14:textId="77777777" w:rsidR="000118B5" w:rsidRPr="00954DA6" w:rsidRDefault="000118B5" w:rsidP="000118B5">
      <w:pPr>
        <w:pStyle w:val="Heading4"/>
      </w:pPr>
      <w:r>
        <w:t>Acceptable products:</w:t>
      </w:r>
    </w:p>
    <w:p w14:paraId="644C36BD" w14:textId="6523C57B" w:rsidR="002928D0" w:rsidRDefault="00B31E3B" w:rsidP="000118B5">
      <w:pPr>
        <w:pStyle w:val="Bullet"/>
      </w:pPr>
      <w:r>
        <w:t xml:space="preserve">Electro-Voice </w:t>
      </w:r>
      <w:r w:rsidR="00F821DA">
        <w:t>RE3-</w:t>
      </w:r>
      <w:r>
        <w:t>HHT76</w:t>
      </w:r>
    </w:p>
    <w:p w14:paraId="5BE9C242" w14:textId="77777777" w:rsidR="00775483" w:rsidRDefault="00775483" w:rsidP="000D2E06">
      <w:pPr>
        <w:pStyle w:val="Bullet2"/>
        <w:numPr>
          <w:ilvl w:val="0"/>
          <w:numId w:val="0"/>
        </w:numPr>
        <w:ind w:left="2160"/>
      </w:pPr>
    </w:p>
    <w:p w14:paraId="31CE4288" w14:textId="77777777" w:rsidR="000118B5" w:rsidRDefault="00C6439A" w:rsidP="000118B5">
      <w:pPr>
        <w:pStyle w:val="Heading3"/>
      </w:pPr>
      <w:r>
        <w:t xml:space="preserve">Additional </w:t>
      </w:r>
      <w:r w:rsidR="000118B5" w:rsidRPr="00954DA6">
        <w:t xml:space="preserve">Wireless </w:t>
      </w:r>
      <w:r w:rsidR="000118B5">
        <w:t>Handheld T</w:t>
      </w:r>
      <w:r w:rsidR="000118B5" w:rsidRPr="00954DA6">
        <w:t>ransmitter</w:t>
      </w:r>
    </w:p>
    <w:p w14:paraId="50DB2C1A" w14:textId="77777777" w:rsidR="000118B5" w:rsidRDefault="000118B5" w:rsidP="000118B5">
      <w:pPr>
        <w:pStyle w:val="Heading4"/>
      </w:pPr>
      <w:r>
        <w:t>Microphone element: Cardioid, Dynamic Vocal Microphone</w:t>
      </w:r>
    </w:p>
    <w:p w14:paraId="0337D357" w14:textId="77777777" w:rsidR="000118B5" w:rsidRDefault="000118B5" w:rsidP="000118B5">
      <w:pPr>
        <w:pStyle w:val="Heading4"/>
      </w:pPr>
      <w:r>
        <w:t>Working Range: 100 m (328')</w:t>
      </w:r>
    </w:p>
    <w:p w14:paraId="0FB367AE" w14:textId="77777777" w:rsidR="000118B5" w:rsidRDefault="000118B5" w:rsidP="000118B5">
      <w:pPr>
        <w:pStyle w:val="Heading4"/>
      </w:pPr>
      <w:r>
        <w:t xml:space="preserve">Battery life: 9+ hours </w:t>
      </w:r>
    </w:p>
    <w:p w14:paraId="709D4518" w14:textId="77777777" w:rsidR="000118B5" w:rsidRDefault="000118B5" w:rsidP="000118B5">
      <w:pPr>
        <w:pStyle w:val="Heading4"/>
      </w:pPr>
      <w:r>
        <w:t xml:space="preserve">RF Output: Selectable 1 </w:t>
      </w:r>
      <w:proofErr w:type="spellStart"/>
      <w:r>
        <w:t>mW</w:t>
      </w:r>
      <w:proofErr w:type="spellEnd"/>
      <w:r>
        <w:t xml:space="preserve"> or 1</w:t>
      </w:r>
      <w:r w:rsidRPr="00954DA6">
        <w:t xml:space="preserve">0 </w:t>
      </w:r>
      <w:proofErr w:type="spellStart"/>
      <w:r w:rsidRPr="00954DA6">
        <w:t>mW</w:t>
      </w:r>
      <w:proofErr w:type="spellEnd"/>
    </w:p>
    <w:p w14:paraId="5C70941E" w14:textId="77777777" w:rsidR="000118B5" w:rsidRPr="00954DA6" w:rsidRDefault="000118B5" w:rsidP="000118B5">
      <w:pPr>
        <w:pStyle w:val="Heading4"/>
      </w:pPr>
      <w:r>
        <w:t>Acceptable products:</w:t>
      </w:r>
    </w:p>
    <w:p w14:paraId="1DE5CF18" w14:textId="1C78E632" w:rsidR="00B31E3B" w:rsidRDefault="00B31E3B" w:rsidP="00B31E3B">
      <w:pPr>
        <w:pStyle w:val="Bullet"/>
      </w:pPr>
      <w:r>
        <w:t xml:space="preserve">Electro-Voice </w:t>
      </w:r>
      <w:r w:rsidR="00F821DA">
        <w:t>RE3-</w:t>
      </w:r>
      <w:r>
        <w:t>HHT76</w:t>
      </w:r>
    </w:p>
    <w:p w14:paraId="06E5C235" w14:textId="77777777" w:rsidR="003B6EDD" w:rsidRPr="00954DA6" w:rsidRDefault="003B6EDD" w:rsidP="000118B5">
      <w:pPr>
        <w:pStyle w:val="Heading3"/>
        <w:numPr>
          <w:ilvl w:val="0"/>
          <w:numId w:val="0"/>
        </w:numPr>
        <w:ind w:left="1080"/>
      </w:pPr>
    </w:p>
    <w:p w14:paraId="37582BFE" w14:textId="77777777" w:rsidR="000118B5" w:rsidRDefault="000118B5" w:rsidP="000118B5">
      <w:pPr>
        <w:pStyle w:val="Heading3"/>
      </w:pPr>
      <w:r w:rsidRPr="00954DA6">
        <w:t>Wireless</w:t>
      </w:r>
      <w:r>
        <w:t xml:space="preserve"> B</w:t>
      </w:r>
      <w:r w:rsidRPr="00954DA6">
        <w:t xml:space="preserve">odypack </w:t>
      </w:r>
      <w:r>
        <w:t>T</w:t>
      </w:r>
      <w:r w:rsidRPr="00954DA6">
        <w:t>ransmitter</w:t>
      </w:r>
    </w:p>
    <w:p w14:paraId="4C9C86B7" w14:textId="77777777" w:rsidR="000118B5" w:rsidRPr="00954DA6" w:rsidRDefault="000118B5" w:rsidP="000118B5">
      <w:pPr>
        <w:pStyle w:val="Heading4"/>
      </w:pPr>
      <w:r w:rsidRPr="00954DA6">
        <w:t xml:space="preserve">Connector: </w:t>
      </w:r>
      <w:r w:rsidRPr="00A87496">
        <w:t>4-pin male mini connector (TA4M)</w:t>
      </w:r>
      <w:r>
        <w:t xml:space="preserve"> </w:t>
      </w:r>
      <w:r w:rsidRPr="00954DA6">
        <w:t>for microphone</w:t>
      </w:r>
      <w:r>
        <w:t xml:space="preserve"> or mute switch</w:t>
      </w:r>
    </w:p>
    <w:p w14:paraId="2BE8F359" w14:textId="77777777" w:rsidR="000118B5" w:rsidRDefault="000118B5" w:rsidP="000118B5">
      <w:pPr>
        <w:pStyle w:val="Heading4"/>
      </w:pPr>
      <w:r>
        <w:t>Working Range: 100 m (328')</w:t>
      </w:r>
    </w:p>
    <w:p w14:paraId="22CC6125" w14:textId="77777777" w:rsidR="000118B5" w:rsidRPr="00954DA6" w:rsidRDefault="000118B5" w:rsidP="000118B5">
      <w:pPr>
        <w:pStyle w:val="Heading4"/>
      </w:pPr>
      <w:r w:rsidRPr="00954DA6">
        <w:t xml:space="preserve">Battery life: </w:t>
      </w:r>
      <w:r>
        <w:t>9+</w:t>
      </w:r>
      <w:r w:rsidRPr="00954DA6">
        <w:t xml:space="preserve"> hours </w:t>
      </w:r>
    </w:p>
    <w:p w14:paraId="15B78AAE" w14:textId="77777777" w:rsidR="000118B5" w:rsidRDefault="000118B5" w:rsidP="000118B5">
      <w:pPr>
        <w:pStyle w:val="Heading4"/>
      </w:pPr>
      <w:r>
        <w:t xml:space="preserve">RF output: Selectable 1 </w:t>
      </w:r>
      <w:proofErr w:type="spellStart"/>
      <w:r>
        <w:t>mW</w:t>
      </w:r>
      <w:proofErr w:type="spellEnd"/>
      <w:r>
        <w:t xml:space="preserve"> or 1</w:t>
      </w:r>
      <w:r w:rsidRPr="00954DA6">
        <w:t xml:space="preserve">0 </w:t>
      </w:r>
      <w:proofErr w:type="spellStart"/>
      <w:r w:rsidRPr="00954DA6">
        <w:t>mW</w:t>
      </w:r>
      <w:proofErr w:type="spellEnd"/>
      <w:r w:rsidRPr="00954DA6">
        <w:t xml:space="preserve"> </w:t>
      </w:r>
    </w:p>
    <w:p w14:paraId="3D4FFE91" w14:textId="77777777" w:rsidR="000118B5" w:rsidRPr="00954DA6" w:rsidRDefault="000118B5" w:rsidP="000118B5">
      <w:pPr>
        <w:pStyle w:val="Heading4"/>
      </w:pPr>
      <w:r>
        <w:t>Acceptable products:</w:t>
      </w:r>
    </w:p>
    <w:p w14:paraId="017BCCEA" w14:textId="19715A5C" w:rsidR="00B31E3B" w:rsidRDefault="00B31E3B" w:rsidP="000118B5">
      <w:pPr>
        <w:pStyle w:val="Bullet"/>
      </w:pPr>
      <w:r>
        <w:t xml:space="preserve">Electro-Voice </w:t>
      </w:r>
      <w:r w:rsidR="009A0571">
        <w:t>RE3-BPT</w:t>
      </w:r>
    </w:p>
    <w:p w14:paraId="42A1C23F" w14:textId="77777777" w:rsidR="001A3B1A" w:rsidRDefault="001A3B1A" w:rsidP="00622D5E">
      <w:pPr>
        <w:pStyle w:val="Bullet"/>
        <w:numPr>
          <w:ilvl w:val="0"/>
          <w:numId w:val="0"/>
        </w:numPr>
        <w:ind w:left="1800"/>
      </w:pPr>
    </w:p>
    <w:p w14:paraId="52A5BE22" w14:textId="77777777" w:rsidR="001A3B1A" w:rsidRDefault="00C550EB" w:rsidP="001A3B1A">
      <w:pPr>
        <w:pStyle w:val="Heading3"/>
      </w:pPr>
      <w:r>
        <w:t>Referee H</w:t>
      </w:r>
      <w:r w:rsidR="001A3B1A">
        <w:t xml:space="preserve">eadset </w:t>
      </w:r>
    </w:p>
    <w:p w14:paraId="3B7BF0A0" w14:textId="77777777" w:rsidR="00F93514" w:rsidRPr="003931F6" w:rsidRDefault="00F93514" w:rsidP="00F93514">
      <w:pPr>
        <w:pStyle w:val="Heading4"/>
      </w:pPr>
      <w:r w:rsidRPr="003931F6">
        <w:t>Electret condenser microphone element</w:t>
      </w:r>
    </w:p>
    <w:p w14:paraId="1CCAEE89" w14:textId="77777777" w:rsidR="00F93514" w:rsidRPr="003931F6" w:rsidRDefault="00F93514" w:rsidP="00F93514">
      <w:pPr>
        <w:pStyle w:val="Heading4"/>
      </w:pPr>
      <w:r w:rsidRPr="003931F6">
        <w:t>Unidirectional cardioid polar pattern</w:t>
      </w:r>
    </w:p>
    <w:p w14:paraId="302DD164" w14:textId="77777777" w:rsidR="00F93514" w:rsidRPr="003931F6" w:rsidRDefault="00F93514" w:rsidP="00F93514">
      <w:pPr>
        <w:pStyle w:val="Heading4"/>
      </w:pPr>
      <w:r w:rsidRPr="003931F6">
        <w:t>Acceptable product:</w:t>
      </w:r>
    </w:p>
    <w:p w14:paraId="25A61640" w14:textId="31717337" w:rsidR="00370D1E" w:rsidRDefault="00370D1E" w:rsidP="00F93514">
      <w:pPr>
        <w:pStyle w:val="Bullet"/>
      </w:pPr>
      <w:r>
        <w:t>Electro-Voice HM7</w:t>
      </w:r>
    </w:p>
    <w:p w14:paraId="2A90AD6F" w14:textId="77777777" w:rsidR="001A3B1A" w:rsidRDefault="001A3B1A" w:rsidP="00622D5E">
      <w:pPr>
        <w:pStyle w:val="Bullet"/>
        <w:numPr>
          <w:ilvl w:val="0"/>
          <w:numId w:val="0"/>
        </w:numPr>
        <w:ind w:left="1800"/>
      </w:pPr>
    </w:p>
    <w:p w14:paraId="0B5A50D2" w14:textId="77777777" w:rsidR="00622D5E" w:rsidRDefault="00622D5E" w:rsidP="00622D5E">
      <w:pPr>
        <w:pStyle w:val="Heading3"/>
      </w:pPr>
      <w:r>
        <w:t>High Gain Antenna Kit</w:t>
      </w:r>
    </w:p>
    <w:p w14:paraId="22DB456F" w14:textId="77777777" w:rsidR="00622D5E" w:rsidRDefault="00622D5E" w:rsidP="00622D5E">
      <w:pPr>
        <w:pStyle w:val="Heading4"/>
      </w:pPr>
      <w:r>
        <w:t>Cardioid directional antenna</w:t>
      </w:r>
    </w:p>
    <w:p w14:paraId="51036F31" w14:textId="5EDEDA7E" w:rsidR="00622D5E" w:rsidRDefault="00842DA6" w:rsidP="00622D5E">
      <w:pPr>
        <w:pStyle w:val="Heading4"/>
      </w:pPr>
      <w:r>
        <w:t>7</w:t>
      </w:r>
      <w:r w:rsidR="00622D5E">
        <w:t xml:space="preserve"> dB gain</w:t>
      </w:r>
    </w:p>
    <w:p w14:paraId="0BCD89AA" w14:textId="77777777" w:rsidR="00622D5E" w:rsidRDefault="00622D5E" w:rsidP="00622D5E">
      <w:pPr>
        <w:pStyle w:val="Heading4"/>
      </w:pPr>
      <w:r>
        <w:t>Acceptable product:</w:t>
      </w:r>
    </w:p>
    <w:p w14:paraId="6726F095" w14:textId="55F428FD" w:rsidR="00622D5E" w:rsidRDefault="00842DA6" w:rsidP="00622D5E">
      <w:pPr>
        <w:pStyle w:val="Bullet"/>
      </w:pPr>
      <w:bookmarkStart w:id="1" w:name="_Hlk151990250"/>
      <w:proofErr w:type="spellStart"/>
      <w:r>
        <w:t>Lectrosonics</w:t>
      </w:r>
      <w:proofErr w:type="spellEnd"/>
      <w:r>
        <w:t xml:space="preserve"> ALP620</w:t>
      </w:r>
      <w:r w:rsidR="00622D5E">
        <w:t xml:space="preserve"> </w:t>
      </w:r>
      <w:bookmarkEnd w:id="1"/>
      <w:r w:rsidR="00622D5E">
        <w:t>@ 2</w:t>
      </w:r>
    </w:p>
    <w:p w14:paraId="5BE87C50" w14:textId="77777777" w:rsidR="00532771" w:rsidRDefault="00532771" w:rsidP="00532771">
      <w:pPr>
        <w:pStyle w:val="Bullet"/>
        <w:numPr>
          <w:ilvl w:val="0"/>
          <w:numId w:val="0"/>
        </w:numPr>
        <w:ind w:left="1800"/>
      </w:pPr>
    </w:p>
    <w:p w14:paraId="00F5F065" w14:textId="77777777" w:rsidR="001A3B1A" w:rsidRDefault="001A3B1A" w:rsidP="001A3B1A">
      <w:pPr>
        <w:pStyle w:val="Heading3"/>
      </w:pPr>
      <w:r>
        <w:t>Single-Muff Headset</w:t>
      </w:r>
    </w:p>
    <w:p w14:paraId="7613F24F" w14:textId="77777777" w:rsidR="001A3B1A" w:rsidRDefault="001A3B1A" w:rsidP="001A3B1A">
      <w:pPr>
        <w:pStyle w:val="Heading4"/>
      </w:pPr>
      <w:r>
        <w:t xml:space="preserve">Neodymium magnet </w:t>
      </w:r>
    </w:p>
    <w:p w14:paraId="7643B390" w14:textId="77777777" w:rsidR="001A3B1A" w:rsidRDefault="001A3B1A" w:rsidP="001A3B1A">
      <w:pPr>
        <w:pStyle w:val="Heading4"/>
      </w:pPr>
      <w:r>
        <w:t>Cardioid condenser microphone</w:t>
      </w:r>
    </w:p>
    <w:p w14:paraId="1E4C923A" w14:textId="77777777" w:rsidR="001A3B1A" w:rsidRDefault="001A3B1A" w:rsidP="001A3B1A">
      <w:pPr>
        <w:pStyle w:val="Heading4"/>
      </w:pPr>
      <w:r>
        <w:t>Acceptable product:</w:t>
      </w:r>
    </w:p>
    <w:p w14:paraId="7A9278BC" w14:textId="77777777" w:rsidR="001A3B1A" w:rsidRDefault="00296698" w:rsidP="00296698">
      <w:pPr>
        <w:pStyle w:val="Bullet"/>
      </w:pPr>
      <w:r w:rsidRPr="00296698">
        <w:t>Beyerdynamic</w:t>
      </w:r>
      <w:r w:rsidR="001A3B1A" w:rsidRPr="00296698">
        <w:t xml:space="preserve"> </w:t>
      </w:r>
      <w:r>
        <w:t>DT 287</w:t>
      </w:r>
    </w:p>
    <w:p w14:paraId="602EB0F1" w14:textId="77777777" w:rsidR="00C550EB" w:rsidRPr="00296698" w:rsidRDefault="00C550EB" w:rsidP="00C550EB">
      <w:pPr>
        <w:pStyle w:val="Bullet"/>
        <w:numPr>
          <w:ilvl w:val="0"/>
          <w:numId w:val="0"/>
        </w:numPr>
        <w:ind w:left="1800"/>
      </w:pPr>
    </w:p>
    <w:p w14:paraId="7A46F613" w14:textId="77777777" w:rsidR="001A3B1A" w:rsidRDefault="001A3B1A" w:rsidP="00622D5E">
      <w:pPr>
        <w:pStyle w:val="Bullet"/>
        <w:numPr>
          <w:ilvl w:val="0"/>
          <w:numId w:val="0"/>
        </w:numPr>
        <w:ind w:left="1800" w:hanging="360"/>
      </w:pPr>
    </w:p>
    <w:sectPr w:rsidR="001A3B1A" w:rsidSect="00CE12B4">
      <w:headerReference w:type="default" r:id="rId12"/>
      <w:footerReference w:type="even" r:id="rId13"/>
      <w:footerReference w:type="default" r:id="rId14"/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C5C43D" w14:textId="77777777" w:rsidR="00CE7087" w:rsidRDefault="00CE7087">
      <w:pPr>
        <w:spacing w:line="240" w:lineRule="auto"/>
      </w:pPr>
      <w:r>
        <w:separator/>
      </w:r>
    </w:p>
  </w:endnote>
  <w:endnote w:type="continuationSeparator" w:id="0">
    <w:p w14:paraId="5E061D64" w14:textId="77777777" w:rsidR="00CE7087" w:rsidRDefault="00CE708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822B71" w14:textId="77777777" w:rsidR="00A672FD" w:rsidRDefault="00A672FD" w:rsidP="00A63B15">
    <w:pPr>
      <w:pStyle w:val="Foo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1C976A7" w14:textId="77777777" w:rsidR="00A672FD" w:rsidRDefault="00A672FD" w:rsidP="00A63B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F5EF5B" w14:textId="006CE064" w:rsidR="00A672FD" w:rsidRDefault="00977182" w:rsidP="00972F47">
    <w:pPr>
      <w:pStyle w:val="Footer"/>
      <w:tabs>
        <w:tab w:val="clear" w:pos="4320"/>
        <w:tab w:val="clear" w:pos="8640"/>
        <w:tab w:val="center" w:pos="5040"/>
        <w:tab w:val="right" w:pos="9360"/>
      </w:tabs>
      <w:rPr>
        <w:rStyle w:val="PageNumber"/>
      </w:rPr>
    </w:pPr>
    <w:r>
      <w:fldChar w:fldCharType="begin"/>
    </w:r>
    <w:r>
      <w:instrText xml:space="preserve"> SAVEDATE  \@ "MMddyy"  \* MERGEFORMAT </w:instrText>
    </w:r>
    <w:r>
      <w:fldChar w:fldCharType="separate"/>
    </w:r>
    <w:r w:rsidR="003D157F">
      <w:rPr>
        <w:noProof/>
      </w:rPr>
      <w:t>112723</w:t>
    </w:r>
    <w:r>
      <w:fldChar w:fldCharType="end"/>
    </w:r>
    <w:r w:rsidR="00A672FD">
      <w:tab/>
    </w:r>
    <w:r w:rsidR="00A12833" w:rsidRPr="00A12833">
      <w:t>Sound Reinforcement System</w:t>
    </w:r>
    <w:r w:rsidR="00DA0883">
      <w:tab/>
    </w:r>
    <w:r w:rsidR="00C707E9" w:rsidRPr="00C707E9">
      <w:t>274116.63</w:t>
    </w:r>
    <w:r w:rsidR="00A672FD">
      <w:t>-</w:t>
    </w:r>
    <w:r w:rsidR="00A672FD">
      <w:rPr>
        <w:rStyle w:val="PageNumber"/>
      </w:rPr>
      <w:fldChar w:fldCharType="begin"/>
    </w:r>
    <w:r w:rsidR="00A672FD">
      <w:rPr>
        <w:rStyle w:val="PageNumber"/>
      </w:rPr>
      <w:instrText xml:space="preserve"> PAGE </w:instrText>
    </w:r>
    <w:r w:rsidR="00A672FD">
      <w:rPr>
        <w:rStyle w:val="PageNumber"/>
      </w:rPr>
      <w:fldChar w:fldCharType="separate"/>
    </w:r>
    <w:r w:rsidR="003A3E10">
      <w:rPr>
        <w:rStyle w:val="PageNumber"/>
        <w:noProof/>
      </w:rPr>
      <w:t>1</w:t>
    </w:r>
    <w:r w:rsidR="00A672FD">
      <w:rPr>
        <w:rStyle w:val="PageNumber"/>
      </w:rPr>
      <w:fldChar w:fldCharType="end"/>
    </w:r>
  </w:p>
  <w:p w14:paraId="52EC1AFF" w14:textId="77777777" w:rsidR="00FB120B" w:rsidRPr="00A63B15" w:rsidRDefault="00697927" w:rsidP="002736ED">
    <w:pPr>
      <w:pStyle w:val="Footer"/>
      <w:tabs>
        <w:tab w:val="clear" w:pos="4320"/>
        <w:tab w:val="center" w:pos="5040"/>
      </w:tabs>
    </w:pPr>
    <w:r w:rsidRPr="00697927">
      <w:rPr>
        <w:color w:val="FF0000"/>
      </w:rPr>
      <w:t>DD</w:t>
    </w:r>
    <w:proofErr w:type="gramStart"/>
    <w:r w:rsidRPr="00697927">
      <w:rPr>
        <w:color w:val="FF0000"/>
      </w:rPr>
      <w:t>2750076</w:t>
    </w:r>
    <w:r w:rsidR="0055081F" w:rsidRPr="00C550EB">
      <w:rPr>
        <w:color w:val="FF0000"/>
      </w:rPr>
      <w:t xml:space="preserve"> </w:t>
    </w:r>
    <w:r w:rsidR="0055081F" w:rsidRPr="00C550EB">
      <w:rPr>
        <w:rStyle w:val="PageNumber"/>
        <w:color w:val="FF0000"/>
      </w:rPr>
      <w:t xml:space="preserve"> </w:t>
    </w:r>
    <w:r w:rsidR="00FE5676" w:rsidRPr="00C550EB">
      <w:rPr>
        <w:rStyle w:val="PageNumber"/>
        <w:color w:val="FF0000"/>
      </w:rPr>
      <w:t>SSR</w:t>
    </w:r>
    <w:proofErr w:type="gramEnd"/>
    <w:r w:rsidR="00FE5676" w:rsidRPr="00C550EB">
      <w:rPr>
        <w:rStyle w:val="PageNumber"/>
        <w:color w:val="FF0000"/>
      </w:rPr>
      <w:t>-1</w:t>
    </w:r>
    <w:r w:rsidR="00AD6D63" w:rsidRPr="00C550EB">
      <w:rPr>
        <w:rStyle w:val="PageNumber"/>
        <w:color w:val="FF0000"/>
      </w:rPr>
      <w:t>00</w:t>
    </w:r>
    <w:r w:rsidR="002736ED">
      <w:rPr>
        <w:rStyle w:val="PageNumber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D49788" w14:textId="77777777" w:rsidR="00CE7087" w:rsidRDefault="00CE7087">
      <w:pPr>
        <w:spacing w:line="240" w:lineRule="auto"/>
      </w:pPr>
      <w:r>
        <w:separator/>
      </w:r>
    </w:p>
  </w:footnote>
  <w:footnote w:type="continuationSeparator" w:id="0">
    <w:p w14:paraId="64C626A7" w14:textId="77777777" w:rsidR="00CE7087" w:rsidRDefault="00CE708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DA211C" w14:textId="77777777" w:rsidR="00AD6D63" w:rsidRPr="00AD6D63" w:rsidRDefault="00AD6D63">
    <w:pPr>
      <w:pStyle w:val="Header"/>
      <w:rPr>
        <w:rFonts w:ascii="Palatino Linotype" w:hAnsi="Palatino Linotype"/>
      </w:rPr>
    </w:pPr>
    <w:r w:rsidRPr="00AD6D63">
      <w:rPr>
        <w:rFonts w:ascii="Palatino Linotype" w:hAnsi="Palatino Linotype"/>
      </w:rPr>
      <w:t>PART 2: PRODUCTS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E8E4395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842410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2530FE5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8488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830B06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83A5E5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8FA069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3CAA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042B8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F7E94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FA3375"/>
    <w:multiLevelType w:val="multilevel"/>
    <w:tmpl w:val="DDA6ADA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Book Antiqua" w:eastAsia="Times New Roman" w:hAnsi="Book Antiqua" w:cs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728"/>
        </w:tabs>
        <w:ind w:left="1728" w:hanging="648"/>
      </w:pPr>
      <w:rPr>
        <w:rFonts w:ascii="Symbol" w:hAnsi="Symbol" w:hint="default"/>
      </w:rPr>
    </w:lvl>
    <w:lvl w:ilvl="4">
      <w:start w:val="1"/>
      <w:numFmt w:val="lowerRoman"/>
      <w:lvlText w:val="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 w15:restartNumberingAfterBreak="0">
    <w:nsid w:val="07435404"/>
    <w:multiLevelType w:val="multilevel"/>
    <w:tmpl w:val="AEAA279E"/>
    <w:lvl w:ilvl="0">
      <w:start w:val="1"/>
      <w:numFmt w:val="none"/>
      <w:lvlText w:val=""/>
      <w:lvlJc w:val="left"/>
      <w:pPr>
        <w:tabs>
          <w:tab w:val="num" w:pos="0"/>
        </w:tabs>
        <w:ind w:left="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2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224"/>
        </w:tabs>
        <w:ind w:left="122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%1."/>
      <w:lvlJc w:val="left"/>
      <w:pPr>
        <w:tabs>
          <w:tab w:val="num" w:pos="2664"/>
        </w:tabs>
        <w:ind w:left="266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</w:abstractNum>
  <w:abstractNum w:abstractNumId="12" w15:restartNumberingAfterBreak="0">
    <w:nsid w:val="083D31C2"/>
    <w:multiLevelType w:val="multilevel"/>
    <w:tmpl w:val="19F2B72E"/>
    <w:lvl w:ilvl="0">
      <w:start w:val="1"/>
      <w:numFmt w:val="decimal"/>
      <w:lvlText w:val="Part %1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%1.0%2"/>
      <w:lvlJc w:val="left"/>
      <w:pPr>
        <w:tabs>
          <w:tab w:val="num" w:pos="1440"/>
        </w:tabs>
        <w:ind w:left="144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944"/>
        </w:tabs>
        <w:ind w:left="194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%1."/>
      <w:lvlJc w:val="left"/>
      <w:pPr>
        <w:tabs>
          <w:tab w:val="num" w:pos="3384"/>
        </w:tabs>
        <w:ind w:left="338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</w:abstractNum>
  <w:abstractNum w:abstractNumId="13" w15:restartNumberingAfterBreak="0">
    <w:nsid w:val="14900462"/>
    <w:multiLevelType w:val="multilevel"/>
    <w:tmpl w:val="924A9ECE"/>
    <w:lvl w:ilvl="0">
      <w:start w:val="1"/>
      <w:numFmt w:val="none"/>
      <w:lvlText w:val=""/>
      <w:lvlJc w:val="left"/>
      <w:pPr>
        <w:tabs>
          <w:tab w:val="num" w:pos="0"/>
        </w:tabs>
        <w:ind w:left="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224"/>
        </w:tabs>
        <w:ind w:left="122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%1."/>
      <w:lvlJc w:val="left"/>
      <w:pPr>
        <w:tabs>
          <w:tab w:val="num" w:pos="2664"/>
        </w:tabs>
        <w:ind w:left="266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</w:abstractNum>
  <w:abstractNum w:abstractNumId="14" w15:restartNumberingAfterBreak="0">
    <w:nsid w:val="1A7C4C12"/>
    <w:multiLevelType w:val="hybridMultilevel"/>
    <w:tmpl w:val="1FBA79EE"/>
    <w:lvl w:ilvl="0" w:tplc="6CB4C24A">
      <w:start w:val="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5" w15:restartNumberingAfterBreak="0">
    <w:nsid w:val="1B0D0443"/>
    <w:multiLevelType w:val="multilevel"/>
    <w:tmpl w:val="D2303038"/>
    <w:lvl w:ilvl="0">
      <w:start w:val="1"/>
      <w:numFmt w:val="decimal"/>
      <w:lvlText w:val="Part %1"/>
      <w:lvlJc w:val="left"/>
      <w:pPr>
        <w:tabs>
          <w:tab w:val="num" w:pos="720"/>
        </w:tabs>
        <w:ind w:left="360" w:hanging="36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0%2"/>
      <w:lvlJc w:val="left"/>
      <w:pPr>
        <w:tabs>
          <w:tab w:val="num" w:pos="1080"/>
        </w:tabs>
        <w:ind w:left="108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296"/>
        </w:tabs>
        <w:ind w:left="129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72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</w:abstractNum>
  <w:abstractNum w:abstractNumId="16" w15:restartNumberingAfterBreak="0">
    <w:nsid w:val="25C1260B"/>
    <w:multiLevelType w:val="hybridMultilevel"/>
    <w:tmpl w:val="7CE4B32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278C6B76"/>
    <w:multiLevelType w:val="hybridMultilevel"/>
    <w:tmpl w:val="4518F4A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778C6AC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A681D53"/>
    <w:multiLevelType w:val="multilevel"/>
    <w:tmpl w:val="BD806574"/>
    <w:lvl w:ilvl="0">
      <w:start w:val="1"/>
      <w:numFmt w:val="decimal"/>
      <w:lvlText w:val="Part %1"/>
      <w:lvlJc w:val="left"/>
      <w:pPr>
        <w:tabs>
          <w:tab w:val="num" w:pos="360"/>
        </w:tabs>
        <w:ind w:left="0" w:hanging="36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936"/>
        </w:tabs>
        <w:ind w:left="93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</w:abstractNum>
  <w:abstractNum w:abstractNumId="19" w15:restartNumberingAfterBreak="0">
    <w:nsid w:val="35891A34"/>
    <w:multiLevelType w:val="multilevel"/>
    <w:tmpl w:val="682E2046"/>
    <w:lvl w:ilvl="0">
      <w:start w:val="1"/>
      <w:numFmt w:val="decimal"/>
      <w:lvlText w:val="Part %1"/>
      <w:lvlJc w:val="left"/>
      <w:pPr>
        <w:tabs>
          <w:tab w:val="num" w:pos="1080"/>
        </w:tabs>
        <w:ind w:left="360" w:firstLine="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936"/>
        </w:tabs>
        <w:ind w:left="93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</w:abstractNum>
  <w:abstractNum w:abstractNumId="20" w15:restartNumberingAfterBreak="0">
    <w:nsid w:val="385A190F"/>
    <w:multiLevelType w:val="hybridMultilevel"/>
    <w:tmpl w:val="C3AAD6E6"/>
    <w:lvl w:ilvl="0" w:tplc="C7F6D0FA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3CD20DE7"/>
    <w:multiLevelType w:val="multilevel"/>
    <w:tmpl w:val="68A84FE4"/>
    <w:lvl w:ilvl="0">
      <w:start w:val="1"/>
      <w:numFmt w:val="decimal"/>
      <w:lvlText w:val="Section %1:"/>
      <w:lvlJc w:val="left"/>
      <w:pPr>
        <w:tabs>
          <w:tab w:val="num" w:pos="2160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3F0C02E2"/>
    <w:multiLevelType w:val="hybridMultilevel"/>
    <w:tmpl w:val="B0B490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9A76CD"/>
    <w:multiLevelType w:val="multilevel"/>
    <w:tmpl w:val="FD5A12FC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Book Antiqua" w:eastAsia="Times New Roman" w:hAnsi="Book Antiqua" w:cs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lowerRoman"/>
      <w:lvlText w:val="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493253BF"/>
    <w:multiLevelType w:val="hybridMultilevel"/>
    <w:tmpl w:val="4518F4A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778C6AC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2536F95"/>
    <w:multiLevelType w:val="multilevel"/>
    <w:tmpl w:val="50A2BD84"/>
    <w:lvl w:ilvl="0">
      <w:start w:val="1"/>
      <w:numFmt w:val="decimal"/>
      <w:lvlText w:val="Part %1"/>
      <w:lvlJc w:val="left"/>
      <w:pPr>
        <w:tabs>
          <w:tab w:val="num" w:pos="1440"/>
        </w:tabs>
        <w:ind w:left="144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%1.0%2"/>
      <w:lvlJc w:val="left"/>
      <w:pPr>
        <w:tabs>
          <w:tab w:val="num" w:pos="2160"/>
        </w:tabs>
        <w:ind w:left="216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2664"/>
        </w:tabs>
        <w:ind w:left="266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4104"/>
        </w:tabs>
        <w:ind w:left="410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</w:abstractNum>
  <w:abstractNum w:abstractNumId="26" w15:restartNumberingAfterBreak="0">
    <w:nsid w:val="56221785"/>
    <w:multiLevelType w:val="multilevel"/>
    <w:tmpl w:val="F4D8C380"/>
    <w:lvl w:ilvl="0">
      <w:start w:val="1"/>
      <w:numFmt w:val="decimal"/>
      <w:lvlText w:val="Part %1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%1.0%2"/>
      <w:lvlJc w:val="left"/>
      <w:pPr>
        <w:tabs>
          <w:tab w:val="num" w:pos="1440"/>
        </w:tabs>
        <w:ind w:left="144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944"/>
        </w:tabs>
        <w:ind w:left="194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3384"/>
        </w:tabs>
        <w:ind w:left="338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</w:abstractNum>
  <w:abstractNum w:abstractNumId="27" w15:restartNumberingAfterBreak="0">
    <w:nsid w:val="58893632"/>
    <w:multiLevelType w:val="hybridMultilevel"/>
    <w:tmpl w:val="5C4A0D62"/>
    <w:lvl w:ilvl="0" w:tplc="4FBE8E3E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5B21594B"/>
    <w:multiLevelType w:val="multilevel"/>
    <w:tmpl w:val="B4DC1368"/>
    <w:lvl w:ilvl="0">
      <w:start w:val="1"/>
      <w:numFmt w:val="decimal"/>
      <w:lvlText w:val="Part %1"/>
      <w:lvlJc w:val="left"/>
      <w:pPr>
        <w:tabs>
          <w:tab w:val="num" w:pos="360"/>
        </w:tabs>
        <w:ind w:left="0" w:hanging="36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Zero"/>
      <w:lvlText w:val="%1.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936"/>
        </w:tabs>
        <w:ind w:left="93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1656"/>
        </w:tabs>
        <w:ind w:left="1656" w:hanging="576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</w:abstractNum>
  <w:abstractNum w:abstractNumId="29" w15:restartNumberingAfterBreak="0">
    <w:nsid w:val="5D2107FD"/>
    <w:multiLevelType w:val="multilevel"/>
    <w:tmpl w:val="9104BA06"/>
    <w:lvl w:ilvl="0">
      <w:start w:val="1"/>
      <w:numFmt w:val="decimalZero"/>
      <w:lvlText w:val="1.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2232"/>
        </w:tabs>
        <w:ind w:left="2232" w:hanging="792"/>
      </w:pPr>
      <w:rPr>
        <w:rFonts w:ascii="Book Antiqua" w:eastAsia="Times New Roman" w:hAnsi="Book Antiqua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0" w15:restartNumberingAfterBreak="0">
    <w:nsid w:val="5DE265B9"/>
    <w:multiLevelType w:val="multilevel"/>
    <w:tmpl w:val="13621682"/>
    <w:lvl w:ilvl="0">
      <w:start w:val="2"/>
      <w:numFmt w:val="decimal"/>
      <w:pStyle w:val="Heading1"/>
      <w:lvlText w:val="Part %1"/>
      <w:lvlJc w:val="left"/>
      <w:pPr>
        <w:tabs>
          <w:tab w:val="num" w:pos="936"/>
        </w:tabs>
        <w:ind w:left="216" w:firstLine="0"/>
      </w:pPr>
      <w:rPr>
        <w:rFonts w:ascii="Palatino Linotype" w:hAnsi="Palatino Linotype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Zero"/>
      <w:pStyle w:val="Heading2"/>
      <w:lvlText w:val="%1.%2"/>
      <w:lvlJc w:val="left"/>
      <w:pPr>
        <w:tabs>
          <w:tab w:val="num" w:pos="720"/>
        </w:tabs>
        <w:ind w:left="720" w:hanging="504"/>
      </w:pPr>
      <w:rPr>
        <w:rFonts w:ascii="Palatino Linotype" w:hAnsi="Palatino Linotype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pStyle w:val="Heading3"/>
      <w:lvlText w:val="%3."/>
      <w:lvlJc w:val="left"/>
      <w:pPr>
        <w:tabs>
          <w:tab w:val="num" w:pos="1080"/>
        </w:tabs>
        <w:ind w:left="1080" w:hanging="360"/>
      </w:pPr>
      <w:rPr>
        <w:rFonts w:ascii="Palatino Linotype" w:hAnsi="Palatino Linotype" w:hint="default"/>
        <w:b w:val="0"/>
        <w:i w:val="0"/>
        <w:sz w:val="20"/>
      </w:rPr>
    </w:lvl>
    <w:lvl w:ilvl="3">
      <w:start w:val="1"/>
      <w:numFmt w:val="decimal"/>
      <w:pStyle w:val="Heading4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lowerLetter"/>
      <w:pStyle w:val="Heading5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016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016" w:firstLine="0"/>
      </w:pPr>
      <w:rPr>
        <w:rFonts w:hint="default"/>
      </w:rPr>
    </w:lvl>
    <w:lvl w:ilvl="7">
      <w:start w:val="1"/>
      <w:numFmt w:val="none"/>
      <w:suff w:val="nothing"/>
      <w:lvlText w:val="%8."/>
      <w:lvlJc w:val="left"/>
      <w:pPr>
        <w:ind w:left="2592" w:hanging="576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016" w:firstLine="0"/>
      </w:pPr>
      <w:rPr>
        <w:rFonts w:hint="default"/>
      </w:rPr>
    </w:lvl>
  </w:abstractNum>
  <w:abstractNum w:abstractNumId="31" w15:restartNumberingAfterBreak="0">
    <w:nsid w:val="5EE954A4"/>
    <w:multiLevelType w:val="multilevel"/>
    <w:tmpl w:val="9D1E1BD8"/>
    <w:lvl w:ilvl="0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2" w15:restartNumberingAfterBreak="0">
    <w:nsid w:val="66E22AAE"/>
    <w:multiLevelType w:val="multilevel"/>
    <w:tmpl w:val="C32861BE"/>
    <w:lvl w:ilvl="0">
      <w:start w:val="1"/>
      <w:numFmt w:val="decimal"/>
      <w:lvlText w:val="Part %1"/>
      <w:lvlJc w:val="left"/>
      <w:pPr>
        <w:tabs>
          <w:tab w:val="num" w:pos="1080"/>
        </w:tabs>
        <w:ind w:left="108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2016"/>
        </w:tabs>
        <w:ind w:left="201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</w:abstractNum>
  <w:abstractNum w:abstractNumId="33" w15:restartNumberingAfterBreak="0">
    <w:nsid w:val="66F466D5"/>
    <w:multiLevelType w:val="multilevel"/>
    <w:tmpl w:val="9E583E9C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Book Antiqua" w:eastAsia="Times New Roman" w:hAnsi="Book Antiqua" w:cs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728"/>
        </w:tabs>
        <w:ind w:left="1728" w:hanging="648"/>
      </w:pPr>
      <w:rPr>
        <w:rFonts w:ascii="Symbol" w:hAnsi="Symbol" w:hint="default"/>
      </w:rPr>
    </w:lvl>
    <w:lvl w:ilvl="4">
      <w:start w:val="1"/>
      <w:numFmt w:val="lowerRoman"/>
      <w:lvlText w:val="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4" w15:restartNumberingAfterBreak="0">
    <w:nsid w:val="735F573E"/>
    <w:multiLevelType w:val="multilevel"/>
    <w:tmpl w:val="2A44FAE2"/>
    <w:lvl w:ilvl="0">
      <w:start w:val="1"/>
      <w:numFmt w:val="decimal"/>
      <w:lvlText w:val="Part %1"/>
      <w:lvlJc w:val="left"/>
      <w:pPr>
        <w:tabs>
          <w:tab w:val="num" w:pos="0"/>
        </w:tabs>
        <w:ind w:left="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%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224"/>
        </w:tabs>
        <w:ind w:left="122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664"/>
        </w:tabs>
        <w:ind w:left="266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</w:abstractNum>
  <w:abstractNum w:abstractNumId="35" w15:restartNumberingAfterBreak="0">
    <w:nsid w:val="79754FE4"/>
    <w:multiLevelType w:val="hybridMultilevel"/>
    <w:tmpl w:val="D23E3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36402BC">
      <w:start w:val="1"/>
      <w:numFmt w:val="bullet"/>
      <w:pStyle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5674196">
    <w:abstractNumId w:val="13"/>
  </w:num>
  <w:num w:numId="2" w16cid:durableId="721710858">
    <w:abstractNumId w:val="11"/>
  </w:num>
  <w:num w:numId="3" w16cid:durableId="795030362">
    <w:abstractNumId w:val="21"/>
  </w:num>
  <w:num w:numId="4" w16cid:durableId="429397650">
    <w:abstractNumId w:val="27"/>
  </w:num>
  <w:num w:numId="5" w16cid:durableId="189688705">
    <w:abstractNumId w:val="20"/>
  </w:num>
  <w:num w:numId="6" w16cid:durableId="1156260408">
    <w:abstractNumId w:val="12"/>
  </w:num>
  <w:num w:numId="7" w16cid:durableId="1684013469">
    <w:abstractNumId w:val="31"/>
  </w:num>
  <w:num w:numId="8" w16cid:durableId="415787940">
    <w:abstractNumId w:val="15"/>
  </w:num>
  <w:num w:numId="9" w16cid:durableId="1080181360">
    <w:abstractNumId w:val="26"/>
  </w:num>
  <w:num w:numId="10" w16cid:durableId="402292673">
    <w:abstractNumId w:val="25"/>
  </w:num>
  <w:num w:numId="11" w16cid:durableId="1387992531">
    <w:abstractNumId w:val="34"/>
  </w:num>
  <w:num w:numId="12" w16cid:durableId="637340192">
    <w:abstractNumId w:val="32"/>
  </w:num>
  <w:num w:numId="13" w16cid:durableId="400832126">
    <w:abstractNumId w:val="19"/>
  </w:num>
  <w:num w:numId="14" w16cid:durableId="1915624316">
    <w:abstractNumId w:val="18"/>
  </w:num>
  <w:num w:numId="15" w16cid:durableId="224031068">
    <w:abstractNumId w:val="28"/>
  </w:num>
  <w:num w:numId="16" w16cid:durableId="352614555">
    <w:abstractNumId w:val="30"/>
  </w:num>
  <w:num w:numId="17" w16cid:durableId="2045790150">
    <w:abstractNumId w:val="14"/>
  </w:num>
  <w:num w:numId="18" w16cid:durableId="2003121566">
    <w:abstractNumId w:val="24"/>
  </w:num>
  <w:num w:numId="19" w16cid:durableId="1667785691">
    <w:abstractNumId w:val="17"/>
  </w:num>
  <w:num w:numId="20" w16cid:durableId="246771524">
    <w:abstractNumId w:val="22"/>
  </w:num>
  <w:num w:numId="21" w16cid:durableId="9379481">
    <w:abstractNumId w:val="9"/>
  </w:num>
  <w:num w:numId="22" w16cid:durableId="1498107594">
    <w:abstractNumId w:val="7"/>
  </w:num>
  <w:num w:numId="23" w16cid:durableId="2052606017">
    <w:abstractNumId w:val="6"/>
  </w:num>
  <w:num w:numId="24" w16cid:durableId="2089881008">
    <w:abstractNumId w:val="5"/>
  </w:num>
  <w:num w:numId="25" w16cid:durableId="1281885949">
    <w:abstractNumId w:val="4"/>
  </w:num>
  <w:num w:numId="26" w16cid:durableId="653025287">
    <w:abstractNumId w:val="8"/>
  </w:num>
  <w:num w:numId="27" w16cid:durableId="2146117178">
    <w:abstractNumId w:val="3"/>
  </w:num>
  <w:num w:numId="28" w16cid:durableId="592588501">
    <w:abstractNumId w:val="2"/>
  </w:num>
  <w:num w:numId="29" w16cid:durableId="2026249896">
    <w:abstractNumId w:val="1"/>
  </w:num>
  <w:num w:numId="30" w16cid:durableId="818495977">
    <w:abstractNumId w:val="0"/>
  </w:num>
  <w:num w:numId="31" w16cid:durableId="1831405863">
    <w:abstractNumId w:val="29"/>
  </w:num>
  <w:num w:numId="32" w16cid:durableId="689835216">
    <w:abstractNumId w:val="10"/>
  </w:num>
  <w:num w:numId="33" w16cid:durableId="741216109">
    <w:abstractNumId w:val="33"/>
  </w:num>
  <w:num w:numId="34" w16cid:durableId="1780101792">
    <w:abstractNumId w:val="35"/>
  </w:num>
  <w:num w:numId="35" w16cid:durableId="104814151">
    <w:abstractNumId w:val="23"/>
  </w:num>
  <w:num w:numId="36" w16cid:durableId="26981753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823765123">
    <w:abstractNumId w:val="16"/>
  </w:num>
  <w:num w:numId="38" w16cid:durableId="1939212121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6650C"/>
    <w:rsid w:val="00003B25"/>
    <w:rsid w:val="000100BE"/>
    <w:rsid w:val="000118B5"/>
    <w:rsid w:val="0001345F"/>
    <w:rsid w:val="000B3EA1"/>
    <w:rsid w:val="000B537C"/>
    <w:rsid w:val="000D2E06"/>
    <w:rsid w:val="000D4780"/>
    <w:rsid w:val="000F1856"/>
    <w:rsid w:val="0010068D"/>
    <w:rsid w:val="00102B58"/>
    <w:rsid w:val="00113DB2"/>
    <w:rsid w:val="001332A0"/>
    <w:rsid w:val="001534CB"/>
    <w:rsid w:val="00166FE2"/>
    <w:rsid w:val="00182BAA"/>
    <w:rsid w:val="00186338"/>
    <w:rsid w:val="00196377"/>
    <w:rsid w:val="001A3B1A"/>
    <w:rsid w:val="001D5BBC"/>
    <w:rsid w:val="001E06DD"/>
    <w:rsid w:val="001F0AA0"/>
    <w:rsid w:val="001F6E09"/>
    <w:rsid w:val="001F7A4A"/>
    <w:rsid w:val="00204140"/>
    <w:rsid w:val="00211208"/>
    <w:rsid w:val="002119D9"/>
    <w:rsid w:val="00215655"/>
    <w:rsid w:val="00245B6F"/>
    <w:rsid w:val="00265068"/>
    <w:rsid w:val="002736ED"/>
    <w:rsid w:val="00275F58"/>
    <w:rsid w:val="002844C7"/>
    <w:rsid w:val="002928D0"/>
    <w:rsid w:val="00296698"/>
    <w:rsid w:val="002C19CF"/>
    <w:rsid w:val="002C5AD9"/>
    <w:rsid w:val="002D7EE8"/>
    <w:rsid w:val="002E28A6"/>
    <w:rsid w:val="002E58D0"/>
    <w:rsid w:val="002E700A"/>
    <w:rsid w:val="002F7EE0"/>
    <w:rsid w:val="00304342"/>
    <w:rsid w:val="00307256"/>
    <w:rsid w:val="003103C4"/>
    <w:rsid w:val="00320847"/>
    <w:rsid w:val="0033124F"/>
    <w:rsid w:val="003335B6"/>
    <w:rsid w:val="00343635"/>
    <w:rsid w:val="00351E03"/>
    <w:rsid w:val="00363B64"/>
    <w:rsid w:val="00370D1E"/>
    <w:rsid w:val="003A3E10"/>
    <w:rsid w:val="003B107D"/>
    <w:rsid w:val="003B3738"/>
    <w:rsid w:val="003B6EDD"/>
    <w:rsid w:val="003D157F"/>
    <w:rsid w:val="003D2714"/>
    <w:rsid w:val="003F45E2"/>
    <w:rsid w:val="003F5E7C"/>
    <w:rsid w:val="004070EE"/>
    <w:rsid w:val="00423D7B"/>
    <w:rsid w:val="004376F5"/>
    <w:rsid w:val="00451DC8"/>
    <w:rsid w:val="00460C76"/>
    <w:rsid w:val="0047084F"/>
    <w:rsid w:val="00474287"/>
    <w:rsid w:val="00476FD2"/>
    <w:rsid w:val="00482C5D"/>
    <w:rsid w:val="004A7661"/>
    <w:rsid w:val="004B5C1E"/>
    <w:rsid w:val="004D08DF"/>
    <w:rsid w:val="004F5E30"/>
    <w:rsid w:val="004F7E71"/>
    <w:rsid w:val="00506056"/>
    <w:rsid w:val="00511758"/>
    <w:rsid w:val="00526454"/>
    <w:rsid w:val="00532771"/>
    <w:rsid w:val="00541D5F"/>
    <w:rsid w:val="00550128"/>
    <w:rsid w:val="005501F8"/>
    <w:rsid w:val="0055081F"/>
    <w:rsid w:val="0055455D"/>
    <w:rsid w:val="005805A8"/>
    <w:rsid w:val="005A1D9B"/>
    <w:rsid w:val="005A3544"/>
    <w:rsid w:val="005A65AF"/>
    <w:rsid w:val="005B0AD3"/>
    <w:rsid w:val="005B6600"/>
    <w:rsid w:val="005C5869"/>
    <w:rsid w:val="005D2EA5"/>
    <w:rsid w:val="005D412F"/>
    <w:rsid w:val="005E2607"/>
    <w:rsid w:val="005E63B2"/>
    <w:rsid w:val="00610A5B"/>
    <w:rsid w:val="00622D5E"/>
    <w:rsid w:val="00631D3E"/>
    <w:rsid w:val="00633B22"/>
    <w:rsid w:val="00635494"/>
    <w:rsid w:val="0065310F"/>
    <w:rsid w:val="00664D43"/>
    <w:rsid w:val="00697927"/>
    <w:rsid w:val="006A202F"/>
    <w:rsid w:val="006C2F7D"/>
    <w:rsid w:val="006E44B0"/>
    <w:rsid w:val="006E5406"/>
    <w:rsid w:val="006F1300"/>
    <w:rsid w:val="006F1BCF"/>
    <w:rsid w:val="00710248"/>
    <w:rsid w:val="00721FF6"/>
    <w:rsid w:val="007308E6"/>
    <w:rsid w:val="0073309F"/>
    <w:rsid w:val="007345D6"/>
    <w:rsid w:val="00756987"/>
    <w:rsid w:val="00762180"/>
    <w:rsid w:val="007728F0"/>
    <w:rsid w:val="00775483"/>
    <w:rsid w:val="0077779C"/>
    <w:rsid w:val="0077784B"/>
    <w:rsid w:val="00780714"/>
    <w:rsid w:val="007B7C91"/>
    <w:rsid w:val="007C2D87"/>
    <w:rsid w:val="007D6243"/>
    <w:rsid w:val="00813775"/>
    <w:rsid w:val="00815CC1"/>
    <w:rsid w:val="008216EC"/>
    <w:rsid w:val="008219C3"/>
    <w:rsid w:val="00842DA6"/>
    <w:rsid w:val="00855A3D"/>
    <w:rsid w:val="008606B5"/>
    <w:rsid w:val="008722BF"/>
    <w:rsid w:val="00872D27"/>
    <w:rsid w:val="00874FF6"/>
    <w:rsid w:val="0087552E"/>
    <w:rsid w:val="00881031"/>
    <w:rsid w:val="00885EA8"/>
    <w:rsid w:val="008930A2"/>
    <w:rsid w:val="008A3167"/>
    <w:rsid w:val="008A63D7"/>
    <w:rsid w:val="008B2EC2"/>
    <w:rsid w:val="008C0289"/>
    <w:rsid w:val="008D17CF"/>
    <w:rsid w:val="008D40F3"/>
    <w:rsid w:val="008F3106"/>
    <w:rsid w:val="00916257"/>
    <w:rsid w:val="009201CA"/>
    <w:rsid w:val="009227A4"/>
    <w:rsid w:val="00926DD0"/>
    <w:rsid w:val="00972478"/>
    <w:rsid w:val="00972F47"/>
    <w:rsid w:val="00977182"/>
    <w:rsid w:val="009863FB"/>
    <w:rsid w:val="009A0571"/>
    <w:rsid w:val="009B5A45"/>
    <w:rsid w:val="009C71F5"/>
    <w:rsid w:val="009F323A"/>
    <w:rsid w:val="009F6562"/>
    <w:rsid w:val="00A07A2E"/>
    <w:rsid w:val="00A12833"/>
    <w:rsid w:val="00A162A7"/>
    <w:rsid w:val="00A17C77"/>
    <w:rsid w:val="00A213F7"/>
    <w:rsid w:val="00A35F8D"/>
    <w:rsid w:val="00A43A5F"/>
    <w:rsid w:val="00A47E2F"/>
    <w:rsid w:val="00A63B15"/>
    <w:rsid w:val="00A672FD"/>
    <w:rsid w:val="00A760D4"/>
    <w:rsid w:val="00A86047"/>
    <w:rsid w:val="00AD6D63"/>
    <w:rsid w:val="00AE2B7B"/>
    <w:rsid w:val="00AE7EB7"/>
    <w:rsid w:val="00AF4939"/>
    <w:rsid w:val="00AF5F46"/>
    <w:rsid w:val="00B1018E"/>
    <w:rsid w:val="00B20A72"/>
    <w:rsid w:val="00B31E3B"/>
    <w:rsid w:val="00B31F11"/>
    <w:rsid w:val="00B44CDB"/>
    <w:rsid w:val="00B44E21"/>
    <w:rsid w:val="00BA058A"/>
    <w:rsid w:val="00BB30FA"/>
    <w:rsid w:val="00BB5C4C"/>
    <w:rsid w:val="00BC65B9"/>
    <w:rsid w:val="00C06080"/>
    <w:rsid w:val="00C07936"/>
    <w:rsid w:val="00C13F49"/>
    <w:rsid w:val="00C1427B"/>
    <w:rsid w:val="00C34B43"/>
    <w:rsid w:val="00C45FA0"/>
    <w:rsid w:val="00C550EB"/>
    <w:rsid w:val="00C640B8"/>
    <w:rsid w:val="00C6439A"/>
    <w:rsid w:val="00C66F6C"/>
    <w:rsid w:val="00C707E9"/>
    <w:rsid w:val="00C87DD5"/>
    <w:rsid w:val="00C91D60"/>
    <w:rsid w:val="00C96F70"/>
    <w:rsid w:val="00CA7CFE"/>
    <w:rsid w:val="00CB0D1B"/>
    <w:rsid w:val="00CE12B4"/>
    <w:rsid w:val="00CE217E"/>
    <w:rsid w:val="00CE3DE1"/>
    <w:rsid w:val="00CE7087"/>
    <w:rsid w:val="00CF155D"/>
    <w:rsid w:val="00D27AFB"/>
    <w:rsid w:val="00D325CE"/>
    <w:rsid w:val="00D47203"/>
    <w:rsid w:val="00D57E3D"/>
    <w:rsid w:val="00D6650C"/>
    <w:rsid w:val="00D66956"/>
    <w:rsid w:val="00D92122"/>
    <w:rsid w:val="00D94AC6"/>
    <w:rsid w:val="00D969E2"/>
    <w:rsid w:val="00DA0883"/>
    <w:rsid w:val="00DB45AD"/>
    <w:rsid w:val="00E072A4"/>
    <w:rsid w:val="00E60F5B"/>
    <w:rsid w:val="00E771CC"/>
    <w:rsid w:val="00E83544"/>
    <w:rsid w:val="00EB69D1"/>
    <w:rsid w:val="00ED6923"/>
    <w:rsid w:val="00EE14BB"/>
    <w:rsid w:val="00EE2B08"/>
    <w:rsid w:val="00EE5192"/>
    <w:rsid w:val="00EF1952"/>
    <w:rsid w:val="00EF63AF"/>
    <w:rsid w:val="00F002E3"/>
    <w:rsid w:val="00F06FC3"/>
    <w:rsid w:val="00F34D4B"/>
    <w:rsid w:val="00F43832"/>
    <w:rsid w:val="00F53780"/>
    <w:rsid w:val="00F6008B"/>
    <w:rsid w:val="00F67BE8"/>
    <w:rsid w:val="00F71BF2"/>
    <w:rsid w:val="00F740C1"/>
    <w:rsid w:val="00F821DA"/>
    <w:rsid w:val="00F93514"/>
    <w:rsid w:val="00F978AA"/>
    <w:rsid w:val="00FA414F"/>
    <w:rsid w:val="00FB120B"/>
    <w:rsid w:val="00FB1B10"/>
    <w:rsid w:val="00FB20D6"/>
    <w:rsid w:val="00FB3536"/>
    <w:rsid w:val="00FE193E"/>
    <w:rsid w:val="00FE5676"/>
    <w:rsid w:val="00FF2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6BFD359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62A7"/>
    <w:pPr>
      <w:widowControl w:val="0"/>
      <w:spacing w:line="260" w:lineRule="atLeast"/>
    </w:pPr>
  </w:style>
  <w:style w:type="paragraph" w:styleId="Heading1">
    <w:name w:val="heading 1"/>
    <w:next w:val="Heading2"/>
    <w:qFormat/>
    <w:rsid w:val="00813775"/>
    <w:pPr>
      <w:numPr>
        <w:numId w:val="16"/>
      </w:numPr>
      <w:outlineLvl w:val="0"/>
    </w:pPr>
    <w:rPr>
      <w:rFonts w:ascii="Palatino Linotype" w:hAnsi="Palatino Linotype" w:cs="Arial"/>
      <w:bCs/>
      <w:caps/>
      <w:kern w:val="32"/>
      <w:szCs w:val="32"/>
    </w:rPr>
  </w:style>
  <w:style w:type="paragraph" w:styleId="Heading2">
    <w:name w:val="heading 2"/>
    <w:next w:val="Heading3"/>
    <w:qFormat/>
    <w:rsid w:val="00813775"/>
    <w:pPr>
      <w:numPr>
        <w:ilvl w:val="1"/>
        <w:numId w:val="16"/>
      </w:numPr>
      <w:spacing w:before="240"/>
      <w:outlineLvl w:val="1"/>
    </w:pPr>
    <w:rPr>
      <w:rFonts w:ascii="Palatino Linotype" w:hAnsi="Palatino Linotype" w:cs="Arial"/>
      <w:bCs/>
      <w:iCs/>
      <w:caps/>
      <w:szCs w:val="28"/>
    </w:rPr>
  </w:style>
  <w:style w:type="paragraph" w:styleId="Heading3">
    <w:name w:val="heading 3"/>
    <w:link w:val="Heading3Char"/>
    <w:qFormat/>
    <w:rsid w:val="006F1BCF"/>
    <w:pPr>
      <w:numPr>
        <w:ilvl w:val="2"/>
        <w:numId w:val="16"/>
      </w:numPr>
      <w:outlineLvl w:val="2"/>
    </w:pPr>
    <w:rPr>
      <w:rFonts w:ascii="Palatino Linotype" w:hAnsi="Palatino Linotype" w:cs="Arial"/>
      <w:bCs/>
      <w:szCs w:val="26"/>
    </w:rPr>
  </w:style>
  <w:style w:type="paragraph" w:styleId="Heading4">
    <w:name w:val="heading 4"/>
    <w:link w:val="Heading4Char"/>
    <w:qFormat/>
    <w:rsid w:val="006F1BCF"/>
    <w:pPr>
      <w:numPr>
        <w:ilvl w:val="3"/>
        <w:numId w:val="16"/>
      </w:numPr>
      <w:tabs>
        <w:tab w:val="left" w:pos="1080"/>
      </w:tabs>
      <w:overflowPunct w:val="0"/>
      <w:autoSpaceDE w:val="0"/>
      <w:autoSpaceDN w:val="0"/>
      <w:adjustRightInd w:val="0"/>
      <w:textAlignment w:val="baseline"/>
      <w:outlineLvl w:val="3"/>
    </w:pPr>
    <w:rPr>
      <w:rFonts w:ascii="Palatino Linotype" w:hAnsi="Palatino Linotype"/>
    </w:rPr>
  </w:style>
  <w:style w:type="paragraph" w:styleId="Heading5">
    <w:name w:val="heading 5"/>
    <w:link w:val="Heading5Char"/>
    <w:qFormat/>
    <w:rsid w:val="006F1BCF"/>
    <w:pPr>
      <w:numPr>
        <w:ilvl w:val="4"/>
        <w:numId w:val="16"/>
      </w:numPr>
      <w:outlineLvl w:val="4"/>
    </w:pPr>
    <w:rPr>
      <w:rFonts w:ascii="Palatino Linotype" w:hAnsi="Palatino Linotype"/>
      <w:bCs/>
      <w:i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rsid w:val="006F1BCF"/>
    <w:rPr>
      <w:rFonts w:ascii="Palatino Linotype" w:hAnsi="Palatino Linotype" w:cs="Arial"/>
      <w:bCs/>
      <w:szCs w:val="26"/>
    </w:rPr>
  </w:style>
  <w:style w:type="character" w:customStyle="1" w:styleId="Heading4Char">
    <w:name w:val="Heading 4 Char"/>
    <w:link w:val="Heading4"/>
    <w:rsid w:val="006F1BCF"/>
    <w:rPr>
      <w:rFonts w:ascii="Palatino Linotype" w:hAnsi="Palatino Linotype"/>
    </w:rPr>
  </w:style>
  <w:style w:type="character" w:customStyle="1" w:styleId="Heading5Char">
    <w:name w:val="Heading 5 Char"/>
    <w:link w:val="Heading5"/>
    <w:rsid w:val="006F1BCF"/>
    <w:rPr>
      <w:rFonts w:ascii="Palatino Linotype" w:hAnsi="Palatino Linotype"/>
      <w:bCs/>
      <w:iCs/>
      <w:szCs w:val="26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pPr>
      <w:widowControl/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semiHidden/>
    <w:rsid w:val="00A63B15"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A63B15"/>
    <w:pPr>
      <w:tabs>
        <w:tab w:val="center" w:pos="4320"/>
        <w:tab w:val="right" w:pos="8640"/>
      </w:tabs>
    </w:pPr>
    <w:rPr>
      <w:rFonts w:ascii="Palatino Linotype" w:hAnsi="Palatino Linotype"/>
    </w:rPr>
  </w:style>
  <w:style w:type="character" w:styleId="PageNumber">
    <w:name w:val="page number"/>
    <w:basedOn w:val="DefaultParagraphFont"/>
    <w:semiHidden/>
  </w:style>
  <w:style w:type="paragraph" w:styleId="Title">
    <w:name w:val="Title"/>
    <w:basedOn w:val="Header"/>
    <w:link w:val="TitleChar"/>
    <w:uiPriority w:val="10"/>
    <w:qFormat/>
    <w:rsid w:val="00A63B15"/>
    <w:pPr>
      <w:jc w:val="center"/>
    </w:pPr>
    <w:rPr>
      <w:rFonts w:ascii="Palatino Linotype" w:hAnsi="Palatino Linotype"/>
    </w:rPr>
  </w:style>
  <w:style w:type="character" w:customStyle="1" w:styleId="TitleChar">
    <w:name w:val="Title Char"/>
    <w:link w:val="Title"/>
    <w:uiPriority w:val="10"/>
    <w:rsid w:val="00A63B15"/>
    <w:rPr>
      <w:rFonts w:ascii="Palatino Linotype" w:hAnsi="Palatino Linotype"/>
    </w:rPr>
  </w:style>
  <w:style w:type="paragraph" w:customStyle="1" w:styleId="Bullet">
    <w:name w:val="Bullet"/>
    <w:qFormat/>
    <w:rsid w:val="00AE2B7B"/>
    <w:pPr>
      <w:numPr>
        <w:ilvl w:val="3"/>
        <w:numId w:val="34"/>
      </w:numPr>
      <w:spacing w:line="260" w:lineRule="atLeast"/>
      <w:ind w:left="1800"/>
    </w:pPr>
    <w:rPr>
      <w:rFonts w:ascii="Palatino Linotype" w:hAnsi="Palatino Linotype"/>
      <w:snapToGrid w:val="0"/>
    </w:rPr>
  </w:style>
  <w:style w:type="paragraph" w:customStyle="1" w:styleId="Bullet2">
    <w:name w:val="Bullet 2"/>
    <w:basedOn w:val="Bullet"/>
    <w:qFormat/>
    <w:rsid w:val="008A63D7"/>
    <w:pPr>
      <w:ind w:left="2160"/>
    </w:pPr>
  </w:style>
  <w:style w:type="paragraph" w:styleId="ListParagraph">
    <w:name w:val="List Paragraph"/>
    <w:basedOn w:val="Normal"/>
    <w:uiPriority w:val="34"/>
    <w:qFormat/>
    <w:rsid w:val="0030725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66FE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6FE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E2B08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D157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376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4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14" Type="http://schemas.openxmlformats.org/officeDocument/2006/relationships/footer" Target="footer2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cc016c5-161d-4d6b-a532-6cf687f4a3ab">
      <Value>635</Value>
      <Value>495</Value>
    </TaxCatchAll>
    <i215fd39c4f44005986b3033e0482718 xmlns="e2cf5097-f98c-48aa-9899-b60efe4bffa3">
      <Terms xmlns="http://schemas.microsoft.com/office/infopath/2007/PartnerControls"/>
    </i215fd39c4f44005986b3033e0482718>
    <Partner_x0020_Types xmlns="e2cf5097-f98c-48aa-9899-b60efe4bffa3" xsi:nil="true"/>
    <Marketing_x0020_Keywords xmlns="e2cf5097-f98c-48aa-9899-b60efe4bffa3" xsi:nil="true"/>
    <a21524ed7af4400a9fc9685d52881684 xmlns="e2cf5097-f98c-48aa-9899-b60efe4bffa3">
      <Terms xmlns="http://schemas.microsoft.com/office/infopath/2007/PartnerControls">
        <TermInfo xmlns="http://schemas.microsoft.com/office/infopath/2007/PartnerControls">
          <TermName xmlns="http://schemas.microsoft.com/office/infopath/2007/PartnerControls">Specifications</TermName>
          <TermId xmlns="http://schemas.microsoft.com/office/infopath/2007/PartnerControls">d7c6a470-c9e4-42ba-97a7-db47871bbeb1</TermId>
        </TermInfo>
      </Terms>
    </a21524ed7af4400a9fc9685d52881684>
    <Indoor_x002f_Outdoor xmlns="e2cf5097-f98c-48aa-9899-b60efe4bffa3" xsi:nil="true"/>
    <Full_x0020_Title xmlns="e2cf5097-f98c-48aa-9899-b60efe4bffa3" xsi:nil="true"/>
    <na481aa357204e7fa45103b9dc7a2e18 xmlns="e2cf5097-f98c-48aa-9899-b60efe4bffa3">
      <Terms xmlns="http://schemas.microsoft.com/office/infopath/2007/PartnerControls"/>
    </na481aa357204e7fa45103b9dc7a2e18>
    <hab6a75450784003a7c250302e68579a xmlns="e2cf5097-f98c-48aa-9899-b60efe4bffa3">
      <Terms xmlns="http://schemas.microsoft.com/office/infopath/2007/PartnerControls"/>
    </hab6a75450784003a7c250302e68579a>
    <g167f6869f5b40078c649e0171a4bc60 xmlns="e2cf5097-f98c-48aa-9899-b60efe4bffa3">
      <Terms xmlns="http://schemas.microsoft.com/office/infopath/2007/PartnerControls"/>
    </g167f6869f5b40078c649e0171a4bc60>
    <OrderProjectID xmlns="2cc016c5-161d-4d6b-a532-6cf687f4a3ab" xsi:nil="true"/>
    <k292c77f7a614892b20fb61ebb58a3b5 xmlns="e2cf5097-f98c-48aa-9899-b60efe4bffa3">
      <Terms xmlns="http://schemas.microsoft.com/office/infopath/2007/PartnerControls"/>
    </k292c77f7a614892b20fb61ebb58a3b5>
    <Document_x0020_Date xmlns="e2cf5097-f98c-48aa-9899-b60efe4bffa3">2018-12-21T21:00:01+00:00</Document_x0020_Date>
    <j9e4812e6f2f491a97d139240c11c9b6 xmlns="e2cf5097-f98c-48aa-9899-b60efe4bffa3">
      <Terms xmlns="http://schemas.microsoft.com/office/infopath/2007/PartnerControls"/>
    </j9e4812e6f2f491a97d139240c11c9b6>
    <ode974a55e784936a35af7dd9e53a15e xmlns="e2cf5097-f98c-48aa-9899-b60efe4bffa3">
      <Terms xmlns="http://schemas.microsoft.com/office/infopath/2007/PartnerControls">
        <TermInfo xmlns="http://schemas.microsoft.com/office/infopath/2007/PartnerControls">
          <TermName xmlns="http://schemas.microsoft.com/office/infopath/2007/PartnerControls">SSR-100</TermName>
          <TermId xmlns="http://schemas.microsoft.com/office/infopath/2007/PartnerControls">1245f589-dd75-461a-a423-eee54ada5e54</TermId>
        </TermInfo>
      </Terms>
    </ode974a55e784936a35af7dd9e53a15e>
    <Access_x0020_Level xmlns="e2cf5097-f98c-48aa-9899-b60efe4bffa3" xsi:nil="true"/>
    <pbc0fe25f18240f78d3863463cebf518 xmlns="e2cf5097-f98c-48aa-9899-b60efe4bffa3">
      <Terms xmlns="http://schemas.microsoft.com/office/infopath/2007/PartnerControls"/>
    </pbc0fe25f18240f78d3863463cebf518>
    <PublicUrl xmlns="e2cf5097-f98c-48aa-9899-b60efe4bffa3">
      <Url>https://www.daktronics.com/web-documents/hspr-documents/dd2750076.docx</Url>
      <Description>https://www.daktronics.com/web-documents/hspr-documents/dd2750076.docx</Description>
    </Public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Web Document" ma:contentTypeID="0x0101002D13F9433FF3AB4DA8A498F0C94F9C13002ADE7ED641DE834198A6B09D96367E2F" ma:contentTypeVersion="18" ma:contentTypeDescription="" ma:contentTypeScope="" ma:versionID="db3fdfdcf9682a6dd53834e768699bcc">
  <xsd:schema xmlns:xsd="http://www.w3.org/2001/XMLSchema" xmlns:xs="http://www.w3.org/2001/XMLSchema" xmlns:p="http://schemas.microsoft.com/office/2006/metadata/properties" xmlns:ns2="e2cf5097-f98c-48aa-9899-b60efe4bffa3" xmlns:ns3="2cc016c5-161d-4d6b-a532-6cf687f4a3ab" xmlns:ns4="9751ace0-11c0-4c77-b164-d79fa3d3c935" targetNamespace="http://schemas.microsoft.com/office/2006/metadata/properties" ma:root="true" ma:fieldsID="f733e137a7b8f9fccf927ec9be19c06f" ns2:_="" ns3:_="" ns4:_="">
    <xsd:import namespace="e2cf5097-f98c-48aa-9899-b60efe4bffa3"/>
    <xsd:import namespace="2cc016c5-161d-4d6b-a532-6cf687f4a3ab"/>
    <xsd:import namespace="9751ace0-11c0-4c77-b164-d79fa3d3c935"/>
    <xsd:element name="properties">
      <xsd:complexType>
        <xsd:sequence>
          <xsd:element name="documentManagement">
            <xsd:complexType>
              <xsd:all>
                <xsd:element ref="ns2:Document_x0020_Date" minOccurs="0"/>
                <xsd:element ref="ns2:Full_x0020_Title" minOccurs="0"/>
                <xsd:element ref="ns2:Indoor_x002f_Outdoor" minOccurs="0"/>
                <xsd:element ref="ns3:OrderProjectID" minOccurs="0"/>
                <xsd:element ref="ns2:j9e4812e6f2f491a97d139240c11c9b6" minOccurs="0"/>
                <xsd:element ref="ns3:TaxCatchAll" minOccurs="0"/>
                <xsd:element ref="ns2:g167f6869f5b40078c649e0171a4bc60" minOccurs="0"/>
                <xsd:element ref="ns2:pbc0fe25f18240f78d3863463cebf518" minOccurs="0"/>
                <xsd:element ref="ns2:k292c77f7a614892b20fb61ebb58a3b5" minOccurs="0"/>
                <xsd:element ref="ns2:i215fd39c4f44005986b3033e0482718" minOccurs="0"/>
                <xsd:element ref="ns2:a21524ed7af4400a9fc9685d52881684" minOccurs="0"/>
                <xsd:element ref="ns2:ode974a55e784936a35af7dd9e53a15e" minOccurs="0"/>
                <xsd:element ref="ns2:na481aa357204e7fa45103b9dc7a2e18" minOccurs="0"/>
                <xsd:element ref="ns3:TaxCatchAllLabel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2:PublicUrl" minOccurs="0"/>
                <xsd:element ref="ns2:Access_x0020_Level" minOccurs="0"/>
                <xsd:element ref="ns2:Partner_x0020_Types" minOccurs="0"/>
                <xsd:element ref="ns2:Marketing_x0020_Keywords" minOccurs="0"/>
                <xsd:element ref="ns2:SharedWithUsers" minOccurs="0"/>
                <xsd:element ref="ns2:SharedWithDetails" minOccurs="0"/>
                <xsd:element ref="ns2:hab6a75450784003a7c250302e68579a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cf5097-f98c-48aa-9899-b60efe4bffa3" elementFormDefault="qualified">
    <xsd:import namespace="http://schemas.microsoft.com/office/2006/documentManagement/types"/>
    <xsd:import namespace="http://schemas.microsoft.com/office/infopath/2007/PartnerControls"/>
    <xsd:element name="Document_x0020_Date" ma:index="4" nillable="true" ma:displayName="Document Date" ma:default="[today]" ma:format="DateOnly" ma:internalName="Document_x0020_Date">
      <xsd:simpleType>
        <xsd:restriction base="dms:DateTime"/>
      </xsd:simpleType>
    </xsd:element>
    <xsd:element name="Full_x0020_Title" ma:index="7" nillable="true" ma:displayName="Full Title" ma:internalName="Full_x0020_Title">
      <xsd:simpleType>
        <xsd:restriction base="dms:Text">
          <xsd:maxLength value="255"/>
        </xsd:restriction>
      </xsd:simpleType>
    </xsd:element>
    <xsd:element name="Indoor_x002f_Outdoor" ma:index="8" nillable="true" ma:displayName="Indoor/Outdoor" ma:format="RadioButtons" ma:internalName="Indoor_x002F_Outdoor">
      <xsd:simpleType>
        <xsd:restriction base="dms:Choice">
          <xsd:enumeration value="Indoor"/>
          <xsd:enumeration value="Outdoor"/>
        </xsd:restriction>
      </xsd:simpleType>
    </xsd:element>
    <xsd:element name="j9e4812e6f2f491a97d139240c11c9b6" ma:index="14" nillable="true" ma:taxonomy="true" ma:internalName="j9e4812e6f2f491a97d139240c11c9b6" ma:taxonomyFieldName="Color" ma:displayName="Color" ma:default="" ma:fieldId="{39e4812e-6f2f-491a-97d1-39240c11c9b6}" ma:taxonomyMulti="true" ma:sspId="a840d0e7-13b9-4b50-b439-205824bb2bb2" ma:termSetId="640a7e6e-960b-45f5-9517-d7e27f5f78d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167f6869f5b40078c649e0171a4bc60" ma:index="17" nillable="true" ma:taxonomy="true" ma:internalName="g167f6869f5b40078c649e0171a4bc60" ma:taxonomyFieldName="Spacing" ma:displayName="Spacing" ma:default="" ma:fieldId="{0167f686-9f5b-4007-8c64-9e0171a4bc60}" ma:taxonomyMulti="true" ma:sspId="a840d0e7-13b9-4b50-b439-205824bb2bb2" ma:termSetId="89436e28-240b-445d-8a36-845eea56e96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bc0fe25f18240f78d3863463cebf518" ma:index="19" nillable="true" ma:taxonomy="true" ma:internalName="pbc0fe25f18240f78d3863463cebf518" ma:taxonomyFieldName="Markets" ma:displayName="Markets" ma:default="" ma:fieldId="{9bc0fe25-f182-40f7-8d38-63463cebf518}" ma:taxonomyMulti="true" ma:sspId="a840d0e7-13b9-4b50-b439-205824bb2bb2" ma:termSetId="90810a00-925e-42c8-aac3-4a00047e766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292c77f7a614892b20fb61ebb58a3b5" ma:index="20" nillable="true" ma:taxonomy="true" ma:internalName="k292c77f7a614892b20fb61ebb58a3b5" ma:taxonomyFieldName="Sports" ma:displayName="Sports" ma:default="" ma:fieldId="{4292c77f-7a61-4892-b20f-b61ebb58a3b5}" ma:taxonomyMulti="true" ma:sspId="a840d0e7-13b9-4b50-b439-205824bb2bb2" ma:termSetId="84037bf9-9d43-48bd-ae88-235fe025d8e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215fd39c4f44005986b3033e0482718" ma:index="21" nillable="true" ma:taxonomy="true" ma:internalName="i215fd39c4f44005986b3033e0482718" ma:taxonomyFieldName="AppliesTo" ma:displayName="AppliesTo" ma:default="" ma:fieldId="{2215fd39-c4f4-4005-986b-3033e0482718}" ma:taxonomyMulti="true" ma:sspId="a840d0e7-13b9-4b50-b439-205824bb2bb2" ma:termSetId="4bb3afb6-1320-4a0f-878d-8174641dd84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a21524ed7af4400a9fc9685d52881684" ma:index="23" nillable="true" ma:taxonomy="true" ma:internalName="a21524ed7af4400a9fc9685d52881684" ma:taxonomyFieldName="Document_x0020_Type" ma:displayName="Document Type" ma:default="" ma:fieldId="{a21524ed-7af4-400a-9fc9-685d52881684}" ma:taxonomyMulti="true" ma:sspId="a840d0e7-13b9-4b50-b439-205824bb2bb2" ma:termSetId="7fbdec1d-2d4a-489f-8e4c-d906b3f3567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de974a55e784936a35af7dd9e53a15e" ma:index="27" nillable="true" ma:taxonomy="true" ma:internalName="ode974a55e784936a35af7dd9e53a15e" ma:taxonomyFieldName="Products" ma:displayName="Products" ma:default="" ma:fieldId="{8de974a5-5e78-4936-a35a-f7dd9e53a15e}" ma:taxonomyMulti="true" ma:sspId="a840d0e7-13b9-4b50-b439-205824bb2bb2" ma:termSetId="4bb3afb6-1320-4a0f-878d-8174641dd84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481aa357204e7fa45103b9dc7a2e18" ma:index="28" nillable="true" ma:taxonomy="true" ma:internalName="na481aa357204e7fa45103b9dc7a2e18" ma:taxonomyFieldName="Sides" ma:displayName="Sides" ma:default="" ma:fieldId="{7a481aa3-5720-4e7f-a451-03b9dc7a2e18}" ma:sspId="a840d0e7-13b9-4b50-b439-205824bb2bb2" ma:termSetId="d467aa72-ef66-46d3-9966-30f553b3b6f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cUrl" ma:index="34" nillable="true" ma:displayName="PublicUrl" ma:format="Hyperlink" ma:internalName="Public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Access_x0020_Level" ma:index="35" nillable="true" ma:displayName="Access Level" ma:format="Dropdown" ma:internalName="Access_x0020_Level">
      <xsd:simpleType>
        <xsd:restriction base="dms:Choice">
          <xsd:enumeration value="Anonymous"/>
          <xsd:enumeration value="Level 1"/>
          <xsd:enumeration value="Level 2"/>
        </xsd:restriction>
      </xsd:simpleType>
    </xsd:element>
    <xsd:element name="Partner_x0020_Types" ma:index="36" nillable="true" ma:displayName="Partner Types" ma:internalName="Partner_x0020_Types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AV Integrator"/>
                    <xsd:enumeration value="Sign Company"/>
                    <xsd:enumeration value="Scoreboard Dealer"/>
                  </xsd:restriction>
                </xsd:simpleType>
              </xsd:element>
            </xsd:sequence>
          </xsd:extension>
        </xsd:complexContent>
      </xsd:complexType>
    </xsd:element>
    <xsd:element name="Marketing_x0020_Keywords" ma:index="37" nillable="true" ma:displayName="Marketing Keywords" ma:description="Enter similar or related marketing keywords" ma:internalName="Marketing_x0020_Keywords" ma:readOnly="false">
      <xsd:simpleType>
        <xsd:restriction base="dms:Text">
          <xsd:maxLength value="255"/>
        </xsd:restriction>
      </xsd:simpleType>
    </xsd:element>
    <xsd:element name="SharedWithUsers" ma:index="3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hab6a75450784003a7c250302e68579a" ma:index="40" nillable="true" ma:taxonomy="true" ma:internalName="hab6a75450784003a7c250302e68579a" ma:taxonomyFieldName="CountryExclusions" ma:displayName="CountryExclusions" ma:readOnly="false" ma:default="" ma:fieldId="{1ab6a754-5078-4003-a7c2-50302e68579a}" ma:taxonomyMulti="true" ma:sspId="a840d0e7-13b9-4b50-b439-205824bb2bb2" ma:termSetId="70c8bf76-c36d-4b23-b2c4-8eb05664999e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c016c5-161d-4d6b-a532-6cf687f4a3ab" elementFormDefault="qualified">
    <xsd:import namespace="http://schemas.microsoft.com/office/2006/documentManagement/types"/>
    <xsd:import namespace="http://schemas.microsoft.com/office/infopath/2007/PartnerControls"/>
    <xsd:element name="OrderProjectID" ma:index="9" nillable="true" ma:displayName="OrderProjectID" ma:internalName="OrderProjectID">
      <xsd:simpleType>
        <xsd:restriction base="dms:Note"/>
      </xsd:simpleType>
    </xsd:element>
    <xsd:element name="TaxCatchAll" ma:index="16" nillable="true" ma:displayName="Taxonomy Catch All Column" ma:hidden="true" ma:list="{0eba3b10-3912-42f4-9e37-8423368a1950}" ma:internalName="TaxCatchAll" ma:showField="CatchAllData" ma:web="e2cf5097-f98c-48aa-9899-b60efe4bffa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9" nillable="true" ma:displayName="Taxonomy Catch All Column1" ma:hidden="true" ma:list="{0eba3b10-3912-42f4-9e37-8423368a1950}" ma:internalName="TaxCatchAllLabel" ma:readOnly="true" ma:showField="CatchAllDataLabel" ma:web="e2cf5097-f98c-48aa-9899-b60efe4bffa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51ace0-11c0-4c77-b164-d79fa3d3c9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3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3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3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4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SourceFile" ma:contentTypeID="0x0101002FC37B188E10A64C90D7D02B89920EF821008DE6F19B915F174DBC184803AE779E99" ma:contentTypeVersion="7" ma:contentTypeDescription="Create a new document." ma:contentTypeScope="" ma:versionID="96b78067c39a83971bc05b79416ed36c">
  <xsd:schema xmlns:xsd="http://www.w3.org/2001/XMLSchema" xmlns:xs="http://www.w3.org/2001/XMLSchema" xmlns:p="http://schemas.microsoft.com/office/2006/metadata/properties" xmlns:ns2="63c2c479-d606-4150-9495-4e4a0a1fffcf" xmlns:ns3="a82a6ca8-a9c3-4959-8279-3d9514ab5b28" targetNamespace="http://schemas.microsoft.com/office/2006/metadata/properties" ma:root="true" ma:fieldsID="40440d37851e46570943aa4abd03e841" ns2:_="" ns3:_="">
    <xsd:import namespace="63c2c479-d606-4150-9495-4e4a0a1fffcf"/>
    <xsd:import namespace="a82a6ca8-a9c3-4959-8279-3d9514ab5b28"/>
    <xsd:element name="properties">
      <xsd:complexType>
        <xsd:sequence>
          <xsd:element name="documentManagement">
            <xsd:complexType>
              <xsd:all>
                <xsd:element ref="ns2:DocNumber" minOccurs="0"/>
                <xsd:element ref="ns2:Published_x0020_File" minOccurs="0"/>
                <xsd:element ref="ns3:h3167a2da5f24cbfbdd3dc7661aa9e1c" minOccurs="0"/>
                <xsd:element ref="ns3:TaxCatchAll" minOccurs="0"/>
                <xsd:element ref="ns3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c2c479-d606-4150-9495-4e4a0a1fffcf" elementFormDefault="qualified">
    <xsd:import namespace="http://schemas.microsoft.com/office/2006/documentManagement/types"/>
    <xsd:import namespace="http://schemas.microsoft.com/office/infopath/2007/PartnerControls"/>
    <xsd:element name="DocNumber" ma:index="8" nillable="true" ma:displayName="DocNumber" ma:internalName="DocNumber" ma:readOnly="false">
      <xsd:simpleType>
        <xsd:restriction base="dms:Text"/>
      </xsd:simpleType>
    </xsd:element>
    <xsd:element name="Published_x0020_File" ma:index="10" nillable="true" ma:displayName="Published File" ma:internalName="Published_x0020_Fil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2a6ca8-a9c3-4959-8279-3d9514ab5b28" elementFormDefault="qualified">
    <xsd:import namespace="http://schemas.microsoft.com/office/2006/documentManagement/types"/>
    <xsd:import namespace="http://schemas.microsoft.com/office/infopath/2007/PartnerControls"/>
    <xsd:element name="h3167a2da5f24cbfbdd3dc7661aa9e1c" ma:index="11" nillable="true" ma:taxonomy="true" ma:internalName="h3167a2da5f24cbfbdd3dc7661aa9e1c" ma:taxonomyFieldName="Languages" ma:displayName="Languages" ma:default="137;#English (U.S.)|4d4914e1-b1c1-4fc2-9fba-16d2229699b6" ma:fieldId="{13167a2d-a5f2-4cbf-bdd3-dc7661aa9e1c}" ma:taxonomyMulti="true" ma:sspId="89c97d33-c849-40ee-8f70-a987cbe707a7" ma:termSetId="accd8a35-2e1b-4939-960f-bfaf13cbaa1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2" nillable="true" ma:displayName="Taxonomy Catch All Column" ma:hidden="true" ma:list="{0fda1512-1c29-469e-80b0-9882c05c28b6}" ma:internalName="TaxCatchAll" ma:showField="CatchAllData" ma:web="a82a6ca8-a9c3-4959-8279-3d9514ab5b2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3" nillable="true" ma:displayName="Taxonomy Catch All Column1" ma:hidden="true" ma:list="{0fda1512-1c29-469e-80b0-9882c05c28b6}" ma:internalName="TaxCatchAllLabel" ma:readOnly="true" ma:showField="CatchAllDataLabel" ma:web="a82a6ca8-a9c3-4959-8279-3d9514ab5b2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 ma:index="9" ma:displayName="Comments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D738B6-90B5-49BD-BFDB-06BC8E22AD22}">
  <ds:schemaRefs>
    <ds:schemaRef ds:uri="http://schemas.microsoft.com/office/2006/metadata/properties"/>
    <ds:schemaRef ds:uri="http://schemas.microsoft.com/office/infopath/2007/PartnerControls"/>
    <ds:schemaRef ds:uri="63c2c479-d606-4150-9495-4e4a0a1fffcf"/>
    <ds:schemaRef ds:uri="a82a6ca8-a9c3-4959-8279-3d9514ab5b28"/>
  </ds:schemaRefs>
</ds:datastoreItem>
</file>

<file path=customXml/itemProps2.xml><?xml version="1.0" encoding="utf-8"?>
<ds:datastoreItem xmlns:ds="http://schemas.openxmlformats.org/officeDocument/2006/customXml" ds:itemID="{7EC647DD-2BBB-4C35-AB84-35D3F9CE6C57}"/>
</file>

<file path=customXml/itemProps3.xml><?xml version="1.0" encoding="utf-8"?>
<ds:datastoreItem xmlns:ds="http://schemas.openxmlformats.org/officeDocument/2006/customXml" ds:itemID="{BEA28657-26C4-436C-ABAA-E24CA31DACC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D0B922E-7AA5-4955-95A4-7E5F81218E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c2c479-d606-4150-9495-4e4a0a1fffcf"/>
    <ds:schemaRef ds:uri="a82a6ca8-a9c3-4959-8279-3d9514ab5b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9B6425F1-0523-4B0A-AF47-B616C26FB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648</Words>
  <Characters>3700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Sportsound SSR-100 Architect Specifications</vt:lpstr>
    </vt:vector>
  </TitlesOfParts>
  <LinksUpToDate>false</LinksUpToDate>
  <CharactersWithSpaces>4340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Sportsound SSR-100 Architect Specifications</dc:title>
  <dc:creator/>
  <cp:lastModifiedBy/>
  <cp:revision>1</cp:revision>
  <dcterms:created xsi:type="dcterms:W3CDTF">2014-02-19T16:38:00Z</dcterms:created>
  <dcterms:modified xsi:type="dcterms:W3CDTF">2024-08-15T22:09:00Z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usinessUnit">
    <vt:lpwstr>Schools &amp; Theatres</vt:lpwstr>
  </property>
  <property fmtid="{D5CDD505-2E9C-101B-9397-08002B2CF9AE}" pid="3" name="Distribution Class">
    <vt:lpwstr>External</vt:lpwstr>
  </property>
  <property fmtid="{D5CDD505-2E9C-101B-9397-08002B2CF9AE}" pid="4" name="Content Type">
    <vt:lpwstr>Product Specification</vt:lpwstr>
  </property>
  <property fmtid="{D5CDD505-2E9C-101B-9397-08002B2CF9AE}" pid="5" name="DocNumber">
    <vt:lpwstr>DD2750076</vt:lpwstr>
  </property>
  <property fmtid="{D5CDD505-2E9C-101B-9397-08002B2CF9AE}" pid="6" name="me3d753118df4c508c5675f8d74d7474">
    <vt:lpwstr>SSR-100|efc1e80e-0afc-4f43-bc7c-7bcbd09631d4</vt:lpwstr>
  </property>
  <property fmtid="{D5CDD505-2E9C-101B-9397-08002B2CF9AE}" pid="7" name="Languages">
    <vt:lpwstr>137;#English (U.S.)|4d4914e1-b1c1-4fc2-9fba-16d2229699b6</vt:lpwstr>
  </property>
  <property fmtid="{D5CDD505-2E9C-101B-9397-08002B2CF9AE}" pid="8" name="ProductWeb">
    <vt:lpwstr>430;#SSR-100|efc1e80e-0afc-4f43-bc7c-7bcbd09631d4</vt:lpwstr>
  </property>
  <property fmtid="{D5CDD505-2E9C-101B-9397-08002B2CF9AE}" pid="9" name="Order">
    <vt:r8>979000</vt:r8>
  </property>
  <property fmtid="{D5CDD505-2E9C-101B-9397-08002B2CF9AE}" pid="10" name="Color">
    <vt:lpwstr/>
  </property>
  <property fmtid="{D5CDD505-2E9C-101B-9397-08002B2CF9AE}" pid="11" name="ContentTypeId">
    <vt:lpwstr>0x0101002D13F9433FF3AB4DA8A498F0C94F9C13002ADE7ED641DE834198A6B09D96367E2F</vt:lpwstr>
  </property>
  <property fmtid="{D5CDD505-2E9C-101B-9397-08002B2CF9AE}" pid="12" name="Sides">
    <vt:lpwstr/>
  </property>
  <property fmtid="{D5CDD505-2E9C-101B-9397-08002B2CF9AE}" pid="13" name="Products">
    <vt:lpwstr>495;#SSR-100|1245f589-dd75-461a-a423-eee54ada5e54</vt:lpwstr>
  </property>
  <property fmtid="{D5CDD505-2E9C-101B-9397-08002B2CF9AE}" pid="14" name="Sports">
    <vt:lpwstr/>
  </property>
  <property fmtid="{D5CDD505-2E9C-101B-9397-08002B2CF9AE}" pid="15" name="Document Type">
    <vt:lpwstr>635;#Specifications|d7c6a470-c9e4-42ba-97a7-db47871bbeb1</vt:lpwstr>
  </property>
  <property fmtid="{D5CDD505-2E9C-101B-9397-08002B2CF9AE}" pid="16" name="AppliesTo">
    <vt:lpwstr/>
  </property>
  <property fmtid="{D5CDD505-2E9C-101B-9397-08002B2CF9AE}" pid="17" name="Spacing">
    <vt:lpwstr/>
  </property>
  <property fmtid="{D5CDD505-2E9C-101B-9397-08002B2CF9AE}" pid="18" name="Markets">
    <vt:lpwstr/>
  </property>
</Properties>
</file>