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10657" w14:textId="77777777" w:rsidR="00A3188A" w:rsidRDefault="00A3188A" w:rsidP="00364C32">
      <w:pPr>
        <w:rPr>
          <w:szCs w:val="20"/>
        </w:rPr>
      </w:pPr>
    </w:p>
    <w:p w14:paraId="0C210658" w14:textId="77777777" w:rsidR="006035FB" w:rsidRDefault="001040EB" w:rsidP="00364C32">
      <w:pPr>
        <w:rPr>
          <w:b/>
          <w:sz w:val="24"/>
          <w:szCs w:val="24"/>
        </w:rPr>
      </w:pPr>
      <w:r w:rsidRPr="0007413F">
        <w:rPr>
          <w:b/>
          <w:sz w:val="24"/>
          <w:szCs w:val="24"/>
        </w:rPr>
        <w:t xml:space="preserve">The following are instructions </w:t>
      </w:r>
      <w:r w:rsidR="006035FB">
        <w:rPr>
          <w:b/>
          <w:sz w:val="24"/>
          <w:szCs w:val="24"/>
        </w:rPr>
        <w:t xml:space="preserve">on how to load a DSP FILE to a Crown </w:t>
      </w:r>
      <w:r w:rsidRPr="0007413F">
        <w:rPr>
          <w:b/>
          <w:sz w:val="24"/>
          <w:szCs w:val="24"/>
        </w:rPr>
        <w:t>amplifier using System Architect.</w:t>
      </w:r>
    </w:p>
    <w:p w14:paraId="0C210659" w14:textId="77777777" w:rsidR="006035FB" w:rsidRPr="006035FB" w:rsidRDefault="006035FB" w:rsidP="00364C32">
      <w:pPr>
        <w:rPr>
          <w:sz w:val="24"/>
          <w:szCs w:val="24"/>
        </w:rPr>
      </w:pPr>
      <w:r w:rsidRPr="006035FB">
        <w:rPr>
          <w:sz w:val="24"/>
          <w:szCs w:val="24"/>
        </w:rPr>
        <w:t>Note: This is for an amplifier which has not been programmed before.</w:t>
      </w:r>
    </w:p>
    <w:p w14:paraId="0C21065A" w14:textId="77777777" w:rsidR="001040EB" w:rsidRDefault="001040EB" w:rsidP="00364C32">
      <w:pPr>
        <w:rPr>
          <w:szCs w:val="20"/>
        </w:rPr>
      </w:pPr>
      <w:r>
        <w:rPr>
          <w:szCs w:val="20"/>
        </w:rPr>
        <w:t>__________________________________________________________________________________________________</w:t>
      </w:r>
    </w:p>
    <w:p w14:paraId="0C21065B" w14:textId="77777777" w:rsidR="001040EB" w:rsidRDefault="001040EB" w:rsidP="00364C32">
      <w:pPr>
        <w:rPr>
          <w:szCs w:val="20"/>
        </w:rPr>
      </w:pPr>
      <w:r w:rsidRPr="005F5C96">
        <w:rPr>
          <w:b/>
          <w:szCs w:val="20"/>
        </w:rPr>
        <w:t>STEP1:</w:t>
      </w:r>
      <w:r w:rsidRPr="005F5C96">
        <w:rPr>
          <w:b/>
          <w:szCs w:val="20"/>
        </w:rPr>
        <w:tab/>
      </w:r>
      <w:r>
        <w:rPr>
          <w:szCs w:val="20"/>
        </w:rPr>
        <w:tab/>
        <w:t xml:space="preserve">Ensure the latest version of system architect (3.40) is loaded on your computer. </w:t>
      </w:r>
    </w:p>
    <w:p w14:paraId="310563C9" w14:textId="221DED7E" w:rsidR="00082946" w:rsidRDefault="001040EB" w:rsidP="00082946">
      <w:pPr>
        <w:ind w:left="720" w:firstLine="720"/>
      </w:pPr>
      <w:r>
        <w:rPr>
          <w:szCs w:val="20"/>
        </w:rPr>
        <w:t xml:space="preserve">Download here:  </w:t>
      </w:r>
      <w:hyperlink r:id="rId12" w:history="1">
        <w:r w:rsidR="00082946" w:rsidRPr="001E1F98">
          <w:rPr>
            <w:rStyle w:val="Hyperlink"/>
          </w:rPr>
          <w:t>http://audioarchitect.harmanpro.com/en-US/audio-architect-system_architect</w:t>
        </w:r>
      </w:hyperlink>
    </w:p>
    <w:p w14:paraId="2201F5AA" w14:textId="0100D34A" w:rsidR="00082946" w:rsidRPr="00082946" w:rsidRDefault="00082946" w:rsidP="00082946">
      <w:pPr>
        <w:ind w:left="720" w:firstLine="72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C210681" wp14:editId="4DE4200B">
            <wp:simplePos x="0" y="0"/>
            <wp:positionH relativeFrom="column">
              <wp:posOffset>2437521</wp:posOffset>
            </wp:positionH>
            <wp:positionV relativeFrom="paragraph">
              <wp:posOffset>124997</wp:posOffset>
            </wp:positionV>
            <wp:extent cx="590550" cy="675640"/>
            <wp:effectExtent l="0" t="0" r="0" b="0"/>
            <wp:wrapThrough wrapText="bothSides">
              <wp:wrapPolygon edited="0">
                <wp:start x="0" y="0"/>
                <wp:lineTo x="0" y="20707"/>
                <wp:lineTo x="20903" y="20707"/>
                <wp:lineTo x="2090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1065E" w14:textId="2FF5BA82" w:rsidR="00D46CB7" w:rsidRDefault="00D46CB7" w:rsidP="001040EB">
      <w:pPr>
        <w:rPr>
          <w:szCs w:val="20"/>
        </w:rPr>
      </w:pPr>
      <w:r w:rsidRPr="005F5C96">
        <w:rPr>
          <w:b/>
          <w:szCs w:val="20"/>
        </w:rPr>
        <w:t>STEP2:</w:t>
      </w:r>
      <w:r w:rsidRPr="005F5C96">
        <w:rPr>
          <w:b/>
          <w:szCs w:val="20"/>
        </w:rPr>
        <w:tab/>
      </w:r>
      <w:r>
        <w:rPr>
          <w:szCs w:val="20"/>
        </w:rPr>
        <w:tab/>
        <w:t xml:space="preserve">Start System Architect. </w:t>
      </w:r>
    </w:p>
    <w:p w14:paraId="0C21065F" w14:textId="77777777" w:rsidR="00D46CB7" w:rsidRDefault="00D46CB7" w:rsidP="001040EB">
      <w:pPr>
        <w:rPr>
          <w:szCs w:val="20"/>
        </w:rPr>
      </w:pPr>
      <w:bookmarkStart w:id="0" w:name="_GoBack"/>
    </w:p>
    <w:bookmarkEnd w:id="0"/>
    <w:p w14:paraId="0C210660" w14:textId="77777777" w:rsidR="00D46CB7" w:rsidRDefault="00D46CB7" w:rsidP="001040EB">
      <w:pPr>
        <w:rPr>
          <w:szCs w:val="20"/>
        </w:rPr>
      </w:pPr>
      <w:r w:rsidRPr="005F5C96">
        <w:rPr>
          <w:b/>
          <w:szCs w:val="20"/>
        </w:rPr>
        <w:t>STEP3:</w:t>
      </w:r>
      <w:r>
        <w:rPr>
          <w:szCs w:val="20"/>
        </w:rPr>
        <w:tab/>
      </w:r>
      <w:r>
        <w:rPr>
          <w:szCs w:val="20"/>
        </w:rPr>
        <w:tab/>
        <w:t>Copy venue file on your computer if not already there.</w:t>
      </w:r>
    </w:p>
    <w:p w14:paraId="0C210661" w14:textId="77777777" w:rsidR="005F5C96" w:rsidRDefault="005F5C96" w:rsidP="001040EB">
      <w:pPr>
        <w:rPr>
          <w:szCs w:val="20"/>
        </w:rPr>
      </w:pPr>
    </w:p>
    <w:p w14:paraId="0C210662" w14:textId="77777777" w:rsidR="00D46CB7" w:rsidRDefault="005F5C96" w:rsidP="001040EB">
      <w:pPr>
        <w:rPr>
          <w:szCs w:val="20"/>
        </w:rPr>
      </w:pPr>
      <w:r w:rsidRPr="005F5C96">
        <w:rPr>
          <w:b/>
          <w:szCs w:val="20"/>
        </w:rPr>
        <w:t>STEP4</w:t>
      </w:r>
      <w:r w:rsidR="00D46CB7" w:rsidRPr="005F5C96">
        <w:rPr>
          <w:b/>
          <w:szCs w:val="20"/>
        </w:rPr>
        <w:t>:</w:t>
      </w:r>
      <w:r w:rsidR="00D46CB7">
        <w:rPr>
          <w:szCs w:val="20"/>
        </w:rPr>
        <w:tab/>
      </w:r>
      <w:r w:rsidR="00D46CB7">
        <w:rPr>
          <w:szCs w:val="20"/>
        </w:rPr>
        <w:tab/>
        <w:t xml:space="preserve">Open venue file either from recent items location or location </w:t>
      </w:r>
      <w:r>
        <w:rPr>
          <w:szCs w:val="20"/>
        </w:rPr>
        <w:t>it’s</w:t>
      </w:r>
      <w:r w:rsidR="00D46CB7">
        <w:rPr>
          <w:szCs w:val="20"/>
        </w:rPr>
        <w:t xml:space="preserve"> copied on your c</w:t>
      </w:r>
      <w:r>
        <w:rPr>
          <w:szCs w:val="20"/>
        </w:rPr>
        <w:t>omputer.</w:t>
      </w:r>
    </w:p>
    <w:p w14:paraId="0C210663" w14:textId="568BEA17" w:rsidR="005F5C96" w:rsidRDefault="00EA1F03" w:rsidP="001040EB">
      <w:pPr>
        <w:rPr>
          <w:szCs w:val="20"/>
        </w:rPr>
      </w:pPr>
      <w:r>
        <w:rPr>
          <w:noProof/>
        </w:rPr>
        <w:drawing>
          <wp:inline distT="0" distB="0" distL="0" distR="0" wp14:anchorId="50A05E87" wp14:editId="26E1A9F6">
            <wp:extent cx="6858000" cy="3108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0664" w14:textId="77777777" w:rsidR="00D46CB7" w:rsidRDefault="00D46CB7" w:rsidP="001040EB">
      <w:pPr>
        <w:rPr>
          <w:szCs w:val="20"/>
        </w:rPr>
      </w:pPr>
    </w:p>
    <w:p w14:paraId="0C210665" w14:textId="3A420AE6" w:rsidR="005F5C96" w:rsidRDefault="005F5C96" w:rsidP="001040EB">
      <w:pPr>
        <w:rPr>
          <w:szCs w:val="20"/>
        </w:rPr>
      </w:pPr>
    </w:p>
    <w:p w14:paraId="12A8ECCE" w14:textId="5548DFA2" w:rsidR="00EA1F03" w:rsidRDefault="00EA1F03" w:rsidP="001040EB">
      <w:pPr>
        <w:rPr>
          <w:szCs w:val="20"/>
        </w:rPr>
      </w:pPr>
    </w:p>
    <w:p w14:paraId="67B81FB8" w14:textId="6B5912B8" w:rsidR="00EA1F03" w:rsidRDefault="00EA1F03" w:rsidP="001040EB">
      <w:pPr>
        <w:rPr>
          <w:szCs w:val="20"/>
        </w:rPr>
      </w:pPr>
    </w:p>
    <w:p w14:paraId="533001B2" w14:textId="77777777" w:rsidR="00EA1F03" w:rsidRDefault="00EA1F03" w:rsidP="001040EB">
      <w:pPr>
        <w:rPr>
          <w:szCs w:val="20"/>
        </w:rPr>
      </w:pPr>
    </w:p>
    <w:p w14:paraId="0C210666" w14:textId="77777777" w:rsidR="005F5C96" w:rsidRDefault="005F5C96" w:rsidP="001040EB">
      <w:pPr>
        <w:rPr>
          <w:szCs w:val="20"/>
        </w:rPr>
      </w:pPr>
    </w:p>
    <w:p w14:paraId="0C210667" w14:textId="77777777" w:rsidR="005F5C96" w:rsidRPr="005F5C96" w:rsidRDefault="005F5C96" w:rsidP="001040EB">
      <w:pPr>
        <w:rPr>
          <w:b/>
          <w:szCs w:val="20"/>
        </w:rPr>
      </w:pPr>
      <w:r w:rsidRPr="005F5C96">
        <w:rPr>
          <w:b/>
          <w:szCs w:val="20"/>
        </w:rPr>
        <w:t>Home View Snapshot:</w:t>
      </w:r>
    </w:p>
    <w:p w14:paraId="0C210668" w14:textId="6B8A931A" w:rsidR="005F5C96" w:rsidRDefault="00EA1F03" w:rsidP="001040EB">
      <w:pPr>
        <w:rPr>
          <w:szCs w:val="20"/>
        </w:rPr>
      </w:pPr>
      <w:r>
        <w:rPr>
          <w:noProof/>
        </w:rPr>
        <w:drawing>
          <wp:inline distT="0" distB="0" distL="0" distR="0" wp14:anchorId="3E3A5005" wp14:editId="3285FB4A">
            <wp:extent cx="4992736" cy="25731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2656" cy="257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0669" w14:textId="77777777" w:rsidR="005F5C96" w:rsidRPr="005F5C96" w:rsidRDefault="005F5C96" w:rsidP="001040EB">
      <w:pPr>
        <w:rPr>
          <w:b/>
          <w:szCs w:val="20"/>
        </w:rPr>
      </w:pPr>
      <w:r w:rsidRPr="005F5C96">
        <w:rPr>
          <w:b/>
          <w:szCs w:val="20"/>
        </w:rPr>
        <w:t>Device View Snapshot:</w:t>
      </w:r>
    </w:p>
    <w:p w14:paraId="0C21066A" w14:textId="01CA9E2A" w:rsidR="005F5C96" w:rsidRDefault="00EA1F03" w:rsidP="001040EB">
      <w:pPr>
        <w:rPr>
          <w:szCs w:val="20"/>
        </w:rPr>
      </w:pPr>
      <w:r>
        <w:rPr>
          <w:noProof/>
        </w:rPr>
        <w:drawing>
          <wp:inline distT="0" distB="0" distL="0" distR="0" wp14:anchorId="55226AE0" wp14:editId="6B08E270">
            <wp:extent cx="4640305" cy="2241955"/>
            <wp:effectExtent l="0" t="0" r="825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417" cy="22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066B" w14:textId="77777777" w:rsidR="005F5C96" w:rsidRDefault="005F5C96" w:rsidP="001040EB">
      <w:pPr>
        <w:rPr>
          <w:szCs w:val="20"/>
        </w:rPr>
      </w:pPr>
    </w:p>
    <w:p w14:paraId="0C21066C" w14:textId="77777777" w:rsidR="00D46CB7" w:rsidRDefault="00D46CB7" w:rsidP="001040EB">
      <w:pPr>
        <w:rPr>
          <w:szCs w:val="20"/>
        </w:rPr>
      </w:pPr>
      <w:r w:rsidRPr="005F5C96"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0C210689" wp14:editId="19109CA0">
            <wp:simplePos x="0" y="0"/>
            <wp:positionH relativeFrom="column">
              <wp:posOffset>942975</wp:posOffset>
            </wp:positionH>
            <wp:positionV relativeFrom="paragraph">
              <wp:posOffset>309880</wp:posOffset>
            </wp:positionV>
            <wp:extent cx="3423920" cy="1955165"/>
            <wp:effectExtent l="0" t="0" r="0" b="0"/>
            <wp:wrapThrough wrapText="bothSides">
              <wp:wrapPolygon edited="0">
                <wp:start x="0" y="0"/>
                <wp:lineTo x="0" y="21467"/>
                <wp:lineTo x="21512" y="21467"/>
                <wp:lineTo x="215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96" w:rsidRPr="005F5C96">
        <w:rPr>
          <w:b/>
          <w:szCs w:val="20"/>
        </w:rPr>
        <w:t>STEP5</w:t>
      </w:r>
      <w:r w:rsidR="001040EB" w:rsidRPr="005F5C96">
        <w:rPr>
          <w:b/>
          <w:szCs w:val="20"/>
        </w:rPr>
        <w:t>:</w:t>
      </w:r>
      <w:r w:rsidR="001040EB" w:rsidRPr="005F5C96">
        <w:rPr>
          <w:b/>
          <w:szCs w:val="20"/>
        </w:rPr>
        <w:tab/>
      </w:r>
      <w:r w:rsidR="001040EB">
        <w:rPr>
          <w:szCs w:val="20"/>
        </w:rPr>
        <w:tab/>
      </w:r>
      <w:r>
        <w:rPr>
          <w:szCs w:val="20"/>
        </w:rPr>
        <w:t xml:space="preserve">Turn on amplifier and plug cable into </w:t>
      </w:r>
      <w:proofErr w:type="spellStart"/>
      <w:r>
        <w:rPr>
          <w:szCs w:val="20"/>
        </w:rPr>
        <w:t>HiQnet</w:t>
      </w:r>
      <w:proofErr w:type="spellEnd"/>
      <w:r>
        <w:rPr>
          <w:szCs w:val="20"/>
        </w:rPr>
        <w:t xml:space="preserve"> port.</w:t>
      </w:r>
      <w:r w:rsidR="001E1A8E">
        <w:rPr>
          <w:szCs w:val="20"/>
        </w:rPr>
        <w:t xml:space="preserve">  A “USB A to B” cable is required. </w:t>
      </w:r>
    </w:p>
    <w:p w14:paraId="0C21066D" w14:textId="77777777" w:rsidR="00D46CB7" w:rsidRDefault="00D46CB7" w:rsidP="001040EB">
      <w:pPr>
        <w:rPr>
          <w:szCs w:val="20"/>
        </w:rPr>
      </w:pPr>
    </w:p>
    <w:p w14:paraId="0C21066E" w14:textId="77777777" w:rsidR="001040EB" w:rsidRDefault="001040EB" w:rsidP="001040EB">
      <w:pPr>
        <w:ind w:left="720" w:firstLine="720"/>
        <w:rPr>
          <w:szCs w:val="20"/>
        </w:rPr>
      </w:pPr>
    </w:p>
    <w:p w14:paraId="0C21066F" w14:textId="77777777" w:rsidR="001040EB" w:rsidRDefault="001040EB" w:rsidP="001040EB">
      <w:pPr>
        <w:ind w:left="720" w:firstLine="720"/>
        <w:rPr>
          <w:szCs w:val="20"/>
        </w:rPr>
      </w:pPr>
    </w:p>
    <w:p w14:paraId="0C210670" w14:textId="77777777" w:rsidR="00BA1EB1" w:rsidRDefault="00381BE2" w:rsidP="00364C3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21068B" wp14:editId="2D556EE2">
                <wp:simplePos x="0" y="0"/>
                <wp:positionH relativeFrom="column">
                  <wp:posOffset>3962400</wp:posOffset>
                </wp:positionH>
                <wp:positionV relativeFrom="paragraph">
                  <wp:posOffset>65405</wp:posOffset>
                </wp:positionV>
                <wp:extent cx="609600" cy="171450"/>
                <wp:effectExtent l="38100" t="19050" r="19050" b="6667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7D1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12pt;margin-top:5.15pt;width:48pt;height:13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" strokecolor="red" strokeweight="2pt">
                <v:stroke endarrow="block"/>
              </v:shape>
            </w:pict>
          </mc:Fallback>
        </mc:AlternateContent>
      </w:r>
    </w:p>
    <w:p w14:paraId="0C210671" w14:textId="77777777" w:rsidR="00D46CB7" w:rsidRDefault="00D46CB7" w:rsidP="00364C32">
      <w:pPr>
        <w:rPr>
          <w:szCs w:val="20"/>
        </w:rPr>
      </w:pPr>
    </w:p>
    <w:p w14:paraId="0C210672" w14:textId="77777777" w:rsidR="00D46CB7" w:rsidRDefault="00D46CB7" w:rsidP="00364C32">
      <w:pPr>
        <w:rPr>
          <w:szCs w:val="20"/>
        </w:rPr>
      </w:pPr>
    </w:p>
    <w:p w14:paraId="0C210673" w14:textId="77777777" w:rsidR="00D46CB7" w:rsidRDefault="00D46CB7" w:rsidP="00364C32">
      <w:pPr>
        <w:rPr>
          <w:szCs w:val="20"/>
        </w:rPr>
      </w:pPr>
    </w:p>
    <w:p w14:paraId="1E468E50" w14:textId="0B68566E" w:rsidR="00EA1F03" w:rsidRDefault="005F5C96" w:rsidP="00364C32">
      <w:pPr>
        <w:rPr>
          <w:szCs w:val="20"/>
        </w:rPr>
      </w:pPr>
      <w:r w:rsidRPr="005F5C96">
        <w:rPr>
          <w:b/>
          <w:szCs w:val="20"/>
        </w:rPr>
        <w:t>STEP6</w:t>
      </w:r>
      <w:r w:rsidR="00D46CB7" w:rsidRPr="005F5C96">
        <w:rPr>
          <w:b/>
          <w:szCs w:val="20"/>
        </w:rPr>
        <w:t>:</w:t>
      </w:r>
      <w:r>
        <w:rPr>
          <w:szCs w:val="20"/>
        </w:rPr>
        <w:tab/>
      </w:r>
      <w:r>
        <w:rPr>
          <w:szCs w:val="20"/>
        </w:rPr>
        <w:tab/>
        <w:t>Plug cable into open USB port on your computer.</w:t>
      </w:r>
    </w:p>
    <w:p w14:paraId="0C210678" w14:textId="304E3F9A" w:rsidR="005F5C96" w:rsidRDefault="005F5C96" w:rsidP="00843102">
      <w:pPr>
        <w:ind w:left="1440" w:hanging="1440"/>
        <w:rPr>
          <w:szCs w:val="20"/>
        </w:rPr>
      </w:pPr>
      <w:r w:rsidRPr="0007413F">
        <w:rPr>
          <w:b/>
          <w:szCs w:val="20"/>
        </w:rPr>
        <w:t>STEP7:</w:t>
      </w:r>
      <w:r>
        <w:rPr>
          <w:szCs w:val="20"/>
        </w:rPr>
        <w:tab/>
      </w:r>
      <w:r w:rsidR="00352138">
        <w:rPr>
          <w:szCs w:val="20"/>
        </w:rPr>
        <w:t xml:space="preserve">Send file to device (amplifier). </w:t>
      </w:r>
      <w:r w:rsidR="00352138">
        <w:rPr>
          <w:noProof/>
        </w:rPr>
        <w:drawing>
          <wp:inline distT="0" distB="0" distL="0" distR="0" wp14:anchorId="6F701BC1" wp14:editId="3AE5B7DF">
            <wp:extent cx="3267075" cy="57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9D9">
        <w:rPr>
          <w:szCs w:val="20"/>
        </w:rPr>
        <w:t xml:space="preserve">  File will take a few moments to get pushed on your device. </w:t>
      </w:r>
    </w:p>
    <w:p w14:paraId="0C21067A" w14:textId="462429C1" w:rsidR="0007413F" w:rsidRDefault="005F5C96" w:rsidP="00843102">
      <w:pPr>
        <w:ind w:left="1440" w:hanging="1440"/>
        <w:rPr>
          <w:szCs w:val="20"/>
        </w:rPr>
      </w:pPr>
      <w:r w:rsidRPr="0007413F">
        <w:rPr>
          <w:b/>
          <w:szCs w:val="20"/>
        </w:rPr>
        <w:t>STEP8:</w:t>
      </w:r>
      <w:r>
        <w:rPr>
          <w:szCs w:val="20"/>
        </w:rPr>
        <w:tab/>
      </w:r>
      <w:r w:rsidR="00BC59DB">
        <w:rPr>
          <w:szCs w:val="20"/>
        </w:rPr>
        <w:t xml:space="preserve">Double click the amplifier icon </w:t>
      </w:r>
      <w:r w:rsidR="00BC59DB">
        <w:rPr>
          <w:noProof/>
        </w:rPr>
        <w:drawing>
          <wp:inline distT="0" distB="0" distL="0" distR="0" wp14:anchorId="51EDCB4D" wp14:editId="2A9D3253">
            <wp:extent cx="1889924" cy="6096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9924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9DB">
        <w:rPr>
          <w:szCs w:val="20"/>
        </w:rPr>
        <w:t xml:space="preserve"> and load desired preset in amplifier by clicking the recall Icon </w:t>
      </w:r>
      <w:r w:rsidR="00BC59DB">
        <w:rPr>
          <w:noProof/>
        </w:rPr>
        <w:drawing>
          <wp:inline distT="0" distB="0" distL="0" distR="0" wp14:anchorId="6BA05C76" wp14:editId="0208118F">
            <wp:extent cx="971550" cy="428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9DB">
        <w:rPr>
          <w:szCs w:val="20"/>
        </w:rPr>
        <w:t xml:space="preserve"> in the popup window.</w:t>
      </w:r>
    </w:p>
    <w:p w14:paraId="0C21067B" w14:textId="7337AB84" w:rsidR="005F5C96" w:rsidRDefault="00EA1F03" w:rsidP="005F5C96">
      <w:pPr>
        <w:ind w:left="1440" w:hanging="1440"/>
        <w:rPr>
          <w:szCs w:val="20"/>
        </w:rPr>
      </w:pPr>
      <w:r>
        <w:rPr>
          <w:noProof/>
        </w:rPr>
        <w:drawing>
          <wp:inline distT="0" distB="0" distL="0" distR="0" wp14:anchorId="39BBE5BC" wp14:editId="17D2E22A">
            <wp:extent cx="6858000" cy="2553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067C" w14:textId="77777777" w:rsidR="0007413F" w:rsidRDefault="0007413F" w:rsidP="005F5C96">
      <w:pPr>
        <w:ind w:left="1440" w:hanging="1440"/>
        <w:rPr>
          <w:szCs w:val="20"/>
        </w:rPr>
      </w:pPr>
    </w:p>
    <w:p w14:paraId="0C21067D" w14:textId="77777777" w:rsidR="0007413F" w:rsidRDefault="0007413F" w:rsidP="005F5C96">
      <w:pPr>
        <w:ind w:left="1440" w:hanging="1440"/>
        <w:rPr>
          <w:szCs w:val="20"/>
        </w:rPr>
      </w:pPr>
      <w:r w:rsidRPr="0007413F">
        <w:rPr>
          <w:szCs w:val="20"/>
          <w:highlight w:val="yellow"/>
        </w:rPr>
        <w:t>Preset 2</w:t>
      </w:r>
      <w:r w:rsidR="00074F1C">
        <w:rPr>
          <w:szCs w:val="20"/>
        </w:rPr>
        <w:t xml:space="preserve"> = “SSN-100</w:t>
      </w:r>
      <w:r>
        <w:rPr>
          <w:szCs w:val="20"/>
        </w:rPr>
        <w:t>”</w:t>
      </w:r>
      <w:r>
        <w:rPr>
          <w:szCs w:val="20"/>
        </w:rPr>
        <w:tab/>
        <w:t xml:space="preserve">Standard Indoor Gym System </w:t>
      </w:r>
      <w:r w:rsidRPr="0007413F">
        <w:rPr>
          <w:szCs w:val="20"/>
          <w:u w:val="single"/>
        </w:rPr>
        <w:t xml:space="preserve">without </w:t>
      </w:r>
      <w:r>
        <w:rPr>
          <w:szCs w:val="20"/>
        </w:rPr>
        <w:t>additional subwoofer</w:t>
      </w:r>
      <w:r w:rsidR="00074F1C">
        <w:rPr>
          <w:szCs w:val="20"/>
        </w:rPr>
        <w:t>.</w:t>
      </w:r>
    </w:p>
    <w:p w14:paraId="0C21067E" w14:textId="7E887732" w:rsidR="0007413F" w:rsidRDefault="0007413F" w:rsidP="005F5C96">
      <w:pPr>
        <w:ind w:left="1440" w:hanging="1440"/>
        <w:rPr>
          <w:szCs w:val="20"/>
        </w:rPr>
      </w:pPr>
      <w:r w:rsidRPr="0007413F">
        <w:rPr>
          <w:szCs w:val="20"/>
          <w:highlight w:val="yellow"/>
        </w:rPr>
        <w:t>Preset</w:t>
      </w:r>
      <w:r w:rsidR="00082946">
        <w:rPr>
          <w:szCs w:val="20"/>
          <w:highlight w:val="yellow"/>
        </w:rPr>
        <w:t xml:space="preserve"> </w:t>
      </w:r>
      <w:r w:rsidRPr="0007413F">
        <w:rPr>
          <w:szCs w:val="20"/>
          <w:highlight w:val="yellow"/>
        </w:rPr>
        <w:t>3</w:t>
      </w:r>
      <w:r w:rsidR="00074F1C">
        <w:rPr>
          <w:szCs w:val="20"/>
        </w:rPr>
        <w:t xml:space="preserve"> = “SSN-150”  </w:t>
      </w:r>
      <w:r w:rsidR="00074F1C">
        <w:rPr>
          <w:szCs w:val="20"/>
        </w:rPr>
        <w:tab/>
      </w:r>
      <w:r>
        <w:rPr>
          <w:szCs w:val="20"/>
        </w:rPr>
        <w:t>Standard Indoor Gym System that includes additional subwoofer.</w:t>
      </w:r>
    </w:p>
    <w:p w14:paraId="0C21067F" w14:textId="77777777" w:rsidR="00C639D9" w:rsidRDefault="00C639D9" w:rsidP="00C639D9">
      <w:pPr>
        <w:rPr>
          <w:szCs w:val="20"/>
        </w:rPr>
      </w:pPr>
    </w:p>
    <w:p w14:paraId="0C210680" w14:textId="14DA0CDA" w:rsidR="00C639D9" w:rsidRDefault="00C639D9" w:rsidP="00C639D9">
      <w:pPr>
        <w:rPr>
          <w:szCs w:val="20"/>
        </w:rPr>
      </w:pPr>
      <w:r>
        <w:rPr>
          <w:szCs w:val="20"/>
        </w:rPr>
        <w:t>Front LCD screen on amplifier should indicate the preset file currently selected. Ensure that the correct file is displayed prior to shutting down.</w:t>
      </w:r>
    </w:p>
    <w:p w14:paraId="00E24EFE" w14:textId="77777777" w:rsidR="00843102" w:rsidRDefault="00EA1F03" w:rsidP="00C639D9">
      <w:pPr>
        <w:rPr>
          <w:szCs w:val="20"/>
        </w:rPr>
      </w:pPr>
      <w:r w:rsidRPr="00EA1F03">
        <w:rPr>
          <w:b/>
          <w:szCs w:val="20"/>
          <w:u w:val="single"/>
        </w:rPr>
        <w:t>LOCKOUT NOTE:</w:t>
      </w:r>
      <w:r>
        <w:rPr>
          <w:szCs w:val="20"/>
        </w:rPr>
        <w:t xml:space="preserve"> </w:t>
      </w:r>
      <w:r w:rsidR="00F23E63">
        <w:rPr>
          <w:szCs w:val="20"/>
        </w:rPr>
        <w:t xml:space="preserve">The standard </w:t>
      </w:r>
      <w:r w:rsidR="00843102">
        <w:rPr>
          <w:szCs w:val="20"/>
        </w:rPr>
        <w:t>SSN-100/</w:t>
      </w:r>
      <w:r w:rsidR="00F23E63">
        <w:rPr>
          <w:szCs w:val="20"/>
        </w:rPr>
        <w:t xml:space="preserve">SSN-150 </w:t>
      </w:r>
      <w:r>
        <w:rPr>
          <w:szCs w:val="20"/>
        </w:rPr>
        <w:t>R03</w:t>
      </w:r>
      <w:r w:rsidR="00F23E63">
        <w:rPr>
          <w:szCs w:val="20"/>
        </w:rPr>
        <w:t xml:space="preserve"> venue file h</w:t>
      </w:r>
      <w:r>
        <w:rPr>
          <w:szCs w:val="20"/>
        </w:rPr>
        <w:t>as the “Front Panel Lock-Out” checked</w:t>
      </w:r>
      <w:r w:rsidR="00843102">
        <w:rPr>
          <w:szCs w:val="20"/>
        </w:rPr>
        <w:t xml:space="preserve"> within the software</w:t>
      </w:r>
      <w:r>
        <w:rPr>
          <w:szCs w:val="20"/>
        </w:rPr>
        <w:t>. If you need to Unlock the front panel</w:t>
      </w:r>
      <w:r w:rsidR="00843102">
        <w:rPr>
          <w:szCs w:val="20"/>
        </w:rPr>
        <w:t xml:space="preserve"> to gain access to the controls, you need to connect to the system as shown above. You will be unable to unlock the front panel through the front button controls.</w:t>
      </w:r>
      <w:r>
        <w:rPr>
          <w:szCs w:val="20"/>
        </w:rPr>
        <w:t xml:space="preserve"> </w:t>
      </w:r>
    </w:p>
    <w:p w14:paraId="3CB01F33" w14:textId="184A336E" w:rsidR="00EA1F03" w:rsidRPr="00843102" w:rsidRDefault="00843102" w:rsidP="00C639D9">
      <w:pPr>
        <w:rPr>
          <w:b/>
          <w:szCs w:val="20"/>
          <w:u w:val="single"/>
        </w:rPr>
      </w:pPr>
      <w:r>
        <w:rPr>
          <w:szCs w:val="20"/>
        </w:rPr>
        <w:t xml:space="preserve">Daktronics suggests the front panel </w:t>
      </w:r>
      <w:r w:rsidR="00EA1F03">
        <w:rPr>
          <w:szCs w:val="20"/>
        </w:rPr>
        <w:t>stay locked to eliminate unauthorized use.  The rotary knobs always operate.</w:t>
      </w:r>
      <w:r w:rsidR="00F23E63">
        <w:rPr>
          <w:szCs w:val="20"/>
        </w:rPr>
        <w:t xml:space="preserve"> To lock the front panel</w:t>
      </w:r>
      <w:r>
        <w:rPr>
          <w:szCs w:val="20"/>
        </w:rPr>
        <w:t xml:space="preserve"> without being in the software</w:t>
      </w:r>
      <w:r w:rsidR="00F23E63">
        <w:rPr>
          <w:szCs w:val="20"/>
        </w:rPr>
        <w:t xml:space="preserve"> hold down “</w:t>
      </w:r>
      <w:proofErr w:type="spellStart"/>
      <w:r w:rsidR="00F23E63">
        <w:rPr>
          <w:szCs w:val="20"/>
        </w:rPr>
        <w:t>Prev</w:t>
      </w:r>
      <w:proofErr w:type="spellEnd"/>
      <w:r w:rsidR="00F23E63">
        <w:rPr>
          <w:szCs w:val="20"/>
        </w:rPr>
        <w:t>” and “Next” until the screen says “Locked”.</w:t>
      </w:r>
      <w:r>
        <w:rPr>
          <w:szCs w:val="20"/>
        </w:rPr>
        <w:t xml:space="preserve"> Follow same operation for “Unlock”. </w:t>
      </w:r>
      <w:r w:rsidR="00F23E63">
        <w:rPr>
          <w:szCs w:val="20"/>
        </w:rPr>
        <w:t xml:space="preserve"> </w:t>
      </w:r>
      <w:r w:rsidR="00EA1F03">
        <w:rPr>
          <w:szCs w:val="20"/>
        </w:rPr>
        <w:t xml:space="preserve">  </w:t>
      </w:r>
    </w:p>
    <w:sectPr w:rsidR="00EA1F03" w:rsidRPr="00843102" w:rsidSect="008221BF">
      <w:headerReference w:type="even" r:id="rId22"/>
      <w:headerReference w:type="default" r:id="rId23"/>
      <w:footerReference w:type="default" r:id="rId24"/>
      <w:footnotePr>
        <w:numFmt w:val="chicago"/>
      </w:footnotePr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210693" w14:textId="77777777" w:rsidR="002E3D8E" w:rsidRDefault="002E3D8E" w:rsidP="00353CF9">
      <w:pPr>
        <w:spacing w:after="0" w:line="240" w:lineRule="auto"/>
      </w:pPr>
      <w:r>
        <w:separator/>
      </w:r>
    </w:p>
  </w:endnote>
  <w:endnote w:type="continuationSeparator" w:id="0">
    <w:p w14:paraId="0C210694" w14:textId="77777777" w:rsidR="002E3D8E" w:rsidRDefault="002E3D8E" w:rsidP="00353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10698" w14:textId="0D27713D" w:rsidR="002D1FB7" w:rsidRPr="002D1FB7" w:rsidRDefault="003C450F" w:rsidP="002D1FB7">
    <w:pPr>
      <w:pStyle w:val="Footer"/>
      <w:tabs>
        <w:tab w:val="clear" w:pos="9360"/>
        <w:tab w:val="right" w:pos="9720"/>
      </w:tabs>
      <w:rPr>
        <w:sz w:val="18"/>
        <w:szCs w:val="18"/>
      </w:rPr>
    </w:pPr>
    <w:r>
      <w:rPr>
        <w:sz w:val="18"/>
        <w:szCs w:val="18"/>
      </w:rPr>
      <w:t>DD</w:t>
    </w:r>
    <w:proofErr w:type="gramStart"/>
    <w:r>
      <w:rPr>
        <w:sz w:val="18"/>
        <w:szCs w:val="18"/>
      </w:rPr>
      <w:t>2911488</w:t>
    </w:r>
    <w:r w:rsidR="00843102">
      <w:rPr>
        <w:sz w:val="18"/>
        <w:szCs w:val="18"/>
      </w:rPr>
      <w:t xml:space="preserve">  REV</w:t>
    </w:r>
    <w:proofErr w:type="gramEnd"/>
    <w:r w:rsidR="00843102">
      <w:rPr>
        <w:sz w:val="18"/>
        <w:szCs w:val="18"/>
      </w:rPr>
      <w:t xml:space="preserve"> 05  02/16/2017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10691" w14:textId="77777777" w:rsidR="002E3D8E" w:rsidRDefault="002E3D8E" w:rsidP="00353CF9">
      <w:pPr>
        <w:spacing w:after="0" w:line="240" w:lineRule="auto"/>
      </w:pPr>
      <w:r>
        <w:separator/>
      </w:r>
    </w:p>
  </w:footnote>
  <w:footnote w:type="continuationSeparator" w:id="0">
    <w:p w14:paraId="0C210692" w14:textId="77777777" w:rsidR="002E3D8E" w:rsidRDefault="002E3D8E" w:rsidP="00353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10695" w14:textId="77777777" w:rsidR="00546F63" w:rsidRDefault="00546F6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10696" w14:textId="77777777" w:rsidR="00546F63" w:rsidRDefault="00546F63" w:rsidP="00E3542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C21069B" wp14:editId="0C21069C">
          <wp:simplePos x="0" y="0"/>
          <wp:positionH relativeFrom="column">
            <wp:posOffset>3879850</wp:posOffset>
          </wp:positionH>
          <wp:positionV relativeFrom="paragraph">
            <wp:posOffset>-167640</wp:posOffset>
          </wp:positionV>
          <wp:extent cx="2303145" cy="175260"/>
          <wp:effectExtent l="19050" t="0" r="1905" b="0"/>
          <wp:wrapNone/>
          <wp:docPr id="4" name="Picture 1" descr="L:\Marketing\Sport Products\Jessica Schelske\graphic standards\SecondaryDakLogoCMYK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Marketing\Sport Products\Jessica Schelske\graphic standards\SecondaryDakLogoCMYKBlu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175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1BE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21069D" wp14:editId="0C21069E">
              <wp:simplePos x="0" y="0"/>
              <wp:positionH relativeFrom="column">
                <wp:posOffset>6182995</wp:posOffset>
              </wp:positionH>
              <wp:positionV relativeFrom="paragraph">
                <wp:posOffset>100330</wp:posOffset>
              </wp:positionV>
              <wp:extent cx="674370" cy="224155"/>
              <wp:effectExtent l="1270" t="0" r="635" b="0"/>
              <wp:wrapSquare wrapText="bothSides"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" cy="224155"/>
                      </a:xfrm>
                      <a:prstGeom prst="rect">
                        <a:avLst/>
                      </a:prstGeom>
                      <a:solidFill>
                        <a:srgbClr val="ABC6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923BDD" id="Rectangle 3" o:spid="_x0000_s1026" style="position:absolute;margin-left:486.85pt;margin-top:7.9pt;width:53.1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" fillcolor="#abc6e3" stroked="f">
              <w10:wrap type="square"/>
            </v:rect>
          </w:pict>
        </mc:Fallback>
      </mc:AlternateContent>
    </w:r>
    <w:r w:rsidR="00381BE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21069F" wp14:editId="0C2106A0">
              <wp:simplePos x="0" y="0"/>
              <wp:positionH relativeFrom="column">
                <wp:posOffset>-922020</wp:posOffset>
              </wp:positionH>
              <wp:positionV relativeFrom="paragraph">
                <wp:posOffset>102235</wp:posOffset>
              </wp:positionV>
              <wp:extent cx="4795520" cy="222250"/>
              <wp:effectExtent l="1905" t="0" r="3175" b="0"/>
              <wp:wrapSquare wrapText="bothSides"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5520" cy="222250"/>
                      </a:xfrm>
                      <a:prstGeom prst="rect">
                        <a:avLst/>
                      </a:prstGeom>
                      <a:solidFill>
                        <a:srgbClr val="0051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5EF45B" id="Rectangle 1" o:spid="_x0000_s1026" style="position:absolute;margin-left:-72.6pt;margin-top:8.05pt;width:377.6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" fillcolor="#0051a0" stroked="f">
              <w10:wrap type="square"/>
            </v:rect>
          </w:pict>
        </mc:Fallback>
      </mc:AlternateContent>
    </w:r>
    <w:r w:rsidR="00381BE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2106A1" wp14:editId="0C2106A2">
              <wp:simplePos x="0" y="0"/>
              <wp:positionH relativeFrom="column">
                <wp:posOffset>3892550</wp:posOffset>
              </wp:positionH>
              <wp:positionV relativeFrom="paragraph">
                <wp:posOffset>100330</wp:posOffset>
              </wp:positionV>
              <wp:extent cx="2277745" cy="224155"/>
              <wp:effectExtent l="0" t="0" r="1905" b="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745" cy="224155"/>
                      </a:xfrm>
                      <a:prstGeom prst="rect">
                        <a:avLst/>
                      </a:prstGeom>
                      <a:solidFill>
                        <a:srgbClr val="4882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5C9E8B" id="Rectangle 2" o:spid="_x0000_s1026" style="position:absolute;margin-left:306.5pt;margin-top:7.9pt;width:179.3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" fillcolor="#4882c2" stroked="f"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0627"/>
    <w:multiLevelType w:val="hybridMultilevel"/>
    <w:tmpl w:val="E2D80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A0C50"/>
    <w:multiLevelType w:val="hybridMultilevel"/>
    <w:tmpl w:val="2C82D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A1A22"/>
    <w:multiLevelType w:val="hybridMultilevel"/>
    <w:tmpl w:val="CEE6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2011C"/>
    <w:multiLevelType w:val="hybridMultilevel"/>
    <w:tmpl w:val="0BDE7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46375"/>
    <w:multiLevelType w:val="hybridMultilevel"/>
    <w:tmpl w:val="6178D610"/>
    <w:lvl w:ilvl="0" w:tplc="3A9837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5C639B"/>
    <w:multiLevelType w:val="hybridMultilevel"/>
    <w:tmpl w:val="37087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22672"/>
    <w:multiLevelType w:val="hybridMultilevel"/>
    <w:tmpl w:val="9CF60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BF"/>
    <w:rsid w:val="000034E4"/>
    <w:rsid w:val="000275B8"/>
    <w:rsid w:val="000367A6"/>
    <w:rsid w:val="0007413F"/>
    <w:rsid w:val="00074F1C"/>
    <w:rsid w:val="000828B4"/>
    <w:rsid w:val="00082946"/>
    <w:rsid w:val="0009792D"/>
    <w:rsid w:val="000B56D9"/>
    <w:rsid w:val="000B7811"/>
    <w:rsid w:val="001040EB"/>
    <w:rsid w:val="001151BB"/>
    <w:rsid w:val="001156CA"/>
    <w:rsid w:val="001265AC"/>
    <w:rsid w:val="0014383F"/>
    <w:rsid w:val="00150EAC"/>
    <w:rsid w:val="00175DF6"/>
    <w:rsid w:val="001B70BF"/>
    <w:rsid w:val="001C3D34"/>
    <w:rsid w:val="001D2314"/>
    <w:rsid w:val="001D594B"/>
    <w:rsid w:val="001E1A8E"/>
    <w:rsid w:val="0022535B"/>
    <w:rsid w:val="00250765"/>
    <w:rsid w:val="00253470"/>
    <w:rsid w:val="002D1D4A"/>
    <w:rsid w:val="002D1FB7"/>
    <w:rsid w:val="002E11B9"/>
    <w:rsid w:val="002E3D8E"/>
    <w:rsid w:val="00352138"/>
    <w:rsid w:val="00353CF9"/>
    <w:rsid w:val="00364C32"/>
    <w:rsid w:val="00365365"/>
    <w:rsid w:val="00381BE2"/>
    <w:rsid w:val="00385664"/>
    <w:rsid w:val="003C450F"/>
    <w:rsid w:val="003F7FA0"/>
    <w:rsid w:val="00404761"/>
    <w:rsid w:val="00455DD9"/>
    <w:rsid w:val="004568D4"/>
    <w:rsid w:val="004761B7"/>
    <w:rsid w:val="00485E16"/>
    <w:rsid w:val="004A6C0B"/>
    <w:rsid w:val="004B28B0"/>
    <w:rsid w:val="004C2EC3"/>
    <w:rsid w:val="004C5635"/>
    <w:rsid w:val="0052193F"/>
    <w:rsid w:val="00546F63"/>
    <w:rsid w:val="0056704A"/>
    <w:rsid w:val="00593063"/>
    <w:rsid w:val="005D1E74"/>
    <w:rsid w:val="005D3973"/>
    <w:rsid w:val="005F5C96"/>
    <w:rsid w:val="00601400"/>
    <w:rsid w:val="006035FB"/>
    <w:rsid w:val="00627999"/>
    <w:rsid w:val="00653F80"/>
    <w:rsid w:val="006C4417"/>
    <w:rsid w:val="006F0808"/>
    <w:rsid w:val="006F26F0"/>
    <w:rsid w:val="00722131"/>
    <w:rsid w:val="00751019"/>
    <w:rsid w:val="007560D3"/>
    <w:rsid w:val="00777D44"/>
    <w:rsid w:val="007F122D"/>
    <w:rsid w:val="007F39FA"/>
    <w:rsid w:val="008221BF"/>
    <w:rsid w:val="008377D1"/>
    <w:rsid w:val="00843102"/>
    <w:rsid w:val="00883130"/>
    <w:rsid w:val="008C647D"/>
    <w:rsid w:val="008D1A75"/>
    <w:rsid w:val="008D4943"/>
    <w:rsid w:val="008F0159"/>
    <w:rsid w:val="00902F8A"/>
    <w:rsid w:val="009424FA"/>
    <w:rsid w:val="00954A9D"/>
    <w:rsid w:val="0097559A"/>
    <w:rsid w:val="00975D07"/>
    <w:rsid w:val="00980510"/>
    <w:rsid w:val="009A20A6"/>
    <w:rsid w:val="009C1A6B"/>
    <w:rsid w:val="009F3520"/>
    <w:rsid w:val="009F4164"/>
    <w:rsid w:val="00A057D8"/>
    <w:rsid w:val="00A3188A"/>
    <w:rsid w:val="00A5122C"/>
    <w:rsid w:val="00A516DA"/>
    <w:rsid w:val="00A67FFC"/>
    <w:rsid w:val="00A977C5"/>
    <w:rsid w:val="00AA4F9F"/>
    <w:rsid w:val="00AC251B"/>
    <w:rsid w:val="00B144D1"/>
    <w:rsid w:val="00B24347"/>
    <w:rsid w:val="00B32185"/>
    <w:rsid w:val="00B3261E"/>
    <w:rsid w:val="00B60433"/>
    <w:rsid w:val="00B83993"/>
    <w:rsid w:val="00B854EE"/>
    <w:rsid w:val="00BA1EB1"/>
    <w:rsid w:val="00BC248F"/>
    <w:rsid w:val="00BC59DB"/>
    <w:rsid w:val="00BD658D"/>
    <w:rsid w:val="00C03DAB"/>
    <w:rsid w:val="00C159D3"/>
    <w:rsid w:val="00C20ED8"/>
    <w:rsid w:val="00C46DA1"/>
    <w:rsid w:val="00C51BB0"/>
    <w:rsid w:val="00C51DC1"/>
    <w:rsid w:val="00C639D9"/>
    <w:rsid w:val="00CA7BEE"/>
    <w:rsid w:val="00CB6FAC"/>
    <w:rsid w:val="00CC6088"/>
    <w:rsid w:val="00CC7912"/>
    <w:rsid w:val="00CE3A72"/>
    <w:rsid w:val="00D31F69"/>
    <w:rsid w:val="00D46CB7"/>
    <w:rsid w:val="00D8540E"/>
    <w:rsid w:val="00D85D18"/>
    <w:rsid w:val="00DA6B68"/>
    <w:rsid w:val="00DF2232"/>
    <w:rsid w:val="00DF789E"/>
    <w:rsid w:val="00E20C30"/>
    <w:rsid w:val="00E218F9"/>
    <w:rsid w:val="00E35422"/>
    <w:rsid w:val="00EA1F03"/>
    <w:rsid w:val="00EB3E8B"/>
    <w:rsid w:val="00ED3900"/>
    <w:rsid w:val="00EF6BD0"/>
    <w:rsid w:val="00F23E63"/>
    <w:rsid w:val="00F26862"/>
    <w:rsid w:val="00F36A36"/>
    <w:rsid w:val="00F61D0E"/>
    <w:rsid w:val="00F7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C210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C30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53C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CF9"/>
  </w:style>
  <w:style w:type="paragraph" w:styleId="Footer">
    <w:name w:val="footer"/>
    <w:basedOn w:val="Normal"/>
    <w:link w:val="FooterChar"/>
    <w:uiPriority w:val="99"/>
    <w:unhideWhenUsed/>
    <w:rsid w:val="00353C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CF9"/>
  </w:style>
  <w:style w:type="paragraph" w:styleId="ListParagraph">
    <w:name w:val="List Paragraph"/>
    <w:basedOn w:val="Normal"/>
    <w:uiPriority w:val="34"/>
    <w:qFormat/>
    <w:rsid w:val="000828B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B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354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54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20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E354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77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77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377D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546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C51BB0"/>
    <w:pPr>
      <w:autoSpaceDE w:val="0"/>
      <w:autoSpaceDN w:val="0"/>
      <w:adjustRightInd w:val="0"/>
      <w:spacing w:after="0" w:line="240" w:lineRule="auto"/>
    </w:pPr>
    <w:rPr>
      <w:rFonts w:ascii="Futura Book" w:hAnsi="Futura Book" w:cs="Futura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51BB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51BB0"/>
    <w:rPr>
      <w:rFonts w:cs="Futura Book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C51BB0"/>
    <w:rPr>
      <w:rFonts w:cs="Futura Book"/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C51BB0"/>
    <w:rPr>
      <w:rFonts w:cs="Futura Book"/>
      <w:color w:val="000000"/>
      <w:sz w:val="18"/>
      <w:szCs w:val="18"/>
    </w:rPr>
  </w:style>
  <w:style w:type="paragraph" w:customStyle="1" w:styleId="Pa1">
    <w:name w:val="Pa1"/>
    <w:basedOn w:val="Default"/>
    <w:next w:val="Default"/>
    <w:uiPriority w:val="99"/>
    <w:rsid w:val="00C51BB0"/>
    <w:pPr>
      <w:spacing w:line="24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4761B7"/>
    <w:pPr>
      <w:spacing w:after="0" w:line="240" w:lineRule="auto"/>
    </w:pPr>
  </w:style>
  <w:style w:type="character" w:customStyle="1" w:styleId="A7">
    <w:name w:val="A7"/>
    <w:uiPriority w:val="99"/>
    <w:rsid w:val="002D1FB7"/>
    <w:rPr>
      <w:rFonts w:cs="Futura Book"/>
      <w:color w:val="000000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2D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2F8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4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://audioarchitect.harmanpro.com/en-US/audio-architect-system_architect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22" Type="http://schemas.openxmlformats.org/officeDocument/2006/relationships/header" Target="header1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c016c5-161d-4d6b-a532-6cf687f4a3ab">
      <Value>143</Value>
      <Value>1001</Value>
      <Value>1099</Value>
    </TaxCatchAll>
    <i215fd39c4f44005986b3033e0482718 xmlns="e2cf5097-f98c-48aa-9899-b60efe4bffa3">
      <Terms xmlns="http://schemas.microsoft.com/office/infopath/2007/PartnerControls"/>
    </i215fd39c4f44005986b3033e0482718>
    <Partner_x0020_Types xmlns="e2cf5097-f98c-48aa-9899-b60efe4bffa3"/>
    <Marketing_x0020_Keywords xmlns="e2cf5097-f98c-48aa-9899-b60efe4bffa3" xsi:nil="true"/>
    <a21524ed7af4400a9fc9685d52881684 xmlns="e2cf5097-f98c-48aa-9899-b60efe4bff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Work Instructions</TermName>
          <TermId xmlns="http://schemas.microsoft.com/office/infopath/2007/PartnerControls">a06fccab-e579-4081-a7f7-bbdd5451e0b1</TermId>
        </TermInfo>
      </Terms>
    </a21524ed7af4400a9fc9685d52881684>
    <Indoor_x002f_Outdoor xmlns="e2cf5097-f98c-48aa-9899-b60efe4bffa3" xsi:nil="true"/>
    <Full_x0020_Title xmlns="e2cf5097-f98c-48aa-9899-b60efe4bffa3" xsi:nil="true"/>
    <na481aa357204e7fa45103b9dc7a2e18 xmlns="e2cf5097-f98c-48aa-9899-b60efe4bffa3">
      <Terms xmlns="http://schemas.microsoft.com/office/infopath/2007/PartnerControls"/>
    </na481aa357204e7fa45103b9dc7a2e18>
    <hab6a75450784003a7c250302e68579a xmlns="e2cf5097-f98c-48aa-9899-b60efe4bffa3">
      <Terms xmlns="http://schemas.microsoft.com/office/infopath/2007/PartnerControls"/>
    </hab6a75450784003a7c250302e68579a>
    <g167f6869f5b40078c649e0171a4bc60 xmlns="e2cf5097-f98c-48aa-9899-b60efe4bffa3">
      <Terms xmlns="http://schemas.microsoft.com/office/infopath/2007/PartnerControls"/>
    </g167f6869f5b40078c649e0171a4bc60>
    <OrderProjectID xmlns="2cc016c5-161d-4d6b-a532-6cf687f4a3ab" xsi:nil="true"/>
    <k292c77f7a614892b20fb61ebb58a3b5 xmlns="e2cf5097-f98c-48aa-9899-b60efe4bffa3">
      <Terms xmlns="http://schemas.microsoft.com/office/infopath/2007/PartnerControls"/>
    </k292c77f7a614892b20fb61ebb58a3b5>
    <Document_x0020_Date xmlns="e2cf5097-f98c-48aa-9899-b60efe4bffa3">2021-09-23T21:17:19+00:00</Document_x0020_Date>
    <j9e4812e6f2f491a97d139240c11c9b6 xmlns="e2cf5097-f98c-48aa-9899-b60efe4bffa3">
      <Terms xmlns="http://schemas.microsoft.com/office/infopath/2007/PartnerControls"/>
    </j9e4812e6f2f491a97d139240c11c9b6>
    <ode974a55e784936a35af7dd9e53a15e xmlns="e2cf5097-f98c-48aa-9899-b60efe4bff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SSN-100</TermName>
          <TermId xmlns="http://schemas.microsoft.com/office/infopath/2007/PartnerControls">68b972a2-395c-45bb-8d68-4f5fd70ec9c2</TermId>
        </TermInfo>
        <TermInfo xmlns="http://schemas.microsoft.com/office/infopath/2007/PartnerControls">
          <TermName xmlns="http://schemas.microsoft.com/office/infopath/2007/PartnerControls">SSN-150</TermName>
          <TermId xmlns="http://schemas.microsoft.com/office/infopath/2007/PartnerControls">348b6a40-0f7c-4702-baba-eadae859b372</TermId>
        </TermInfo>
      </Terms>
    </ode974a55e784936a35af7dd9e53a15e>
    <Access_x0020_Level xmlns="e2cf5097-f98c-48aa-9899-b60efe4bffa3" xsi:nil="true"/>
    <pbc0fe25f18240f78d3863463cebf518 xmlns="e2cf5097-f98c-48aa-9899-b60efe4bffa3">
      <Terms xmlns="http://schemas.microsoft.com/office/infopath/2007/PartnerControls"/>
    </pbc0fe25f18240f78d3863463cebf518>
    <PublicUrl xmlns="e2cf5097-f98c-48aa-9899-b60efe4bffa3">
      <Url xsi:nil="true"/>
      <Description xsi:nil="true"/>
    </Public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ervice Work Instructions" ma:contentTypeID="0x010100C0B88FDC1DADC24EB32BBDCFBCB021E63600B0810C85B81C3F4490E292CEDD5E1C9B" ma:contentTypeVersion="9" ma:contentTypeDescription="" ma:contentTypeScope="" ma:versionID="ce28a79a6964104f5de8a34a7dd74e3c">
  <xsd:schema xmlns:xsd="http://www.w3.org/2001/XMLSchema" xmlns:xs="http://www.w3.org/2001/XMLSchema" xmlns:p="http://schemas.microsoft.com/office/2006/metadata/properties" xmlns:ns2="63c2c479-d606-4150-9495-4e4a0a1fffcf" xmlns:ns3="66059123-0cdc-49eb-85fb-647e2bdae743" targetNamespace="http://schemas.microsoft.com/office/2006/metadata/properties" ma:root="true" ma:fieldsID="3eb52684cfbb2c589173c05045df0fb3" ns2:_="" ns3:_="">
    <xsd:import namespace="63c2c479-d606-4150-9495-4e4a0a1fffcf"/>
    <xsd:import namespace="66059123-0cdc-49eb-85fb-647e2bdae743"/>
    <xsd:element name="properties">
      <xsd:complexType>
        <xsd:sequence>
          <xsd:element name="documentManagement">
            <xsd:complexType>
              <xsd:all>
                <xsd:element ref="ns2:DocNumber" minOccurs="0"/>
                <xsd:element ref="ns3:Performed_x0020_By" minOccurs="0"/>
                <xsd:element ref="ns3:Activity" minOccurs="0"/>
                <xsd:element ref="ns3:Domain" minOccurs="0"/>
                <xsd:element ref="ns2:PartNum" minOccurs="0"/>
                <xsd:element ref="ns3:KDE_x0020_Contact" minOccurs="0"/>
                <xsd:element ref="ns3:Distribution_x0020_Class" minOccurs="0"/>
                <xsd:element ref="ns3:Document_x0020_Status" minOccurs="0"/>
                <xsd:element ref="ns3:TaxCatchAll" minOccurs="0"/>
                <xsd:element ref="ns3:TaxCatchAllLabel" minOccurs="0"/>
                <xsd:element ref="ns3:e1352532d9394615ba84771c12ff27ae" minOccurs="0"/>
                <xsd:element ref="ns3:fb231ed672fe4b91bbb293f008aa1c3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2c479-d606-4150-9495-4e4a0a1fffcf" elementFormDefault="qualified">
    <xsd:import namespace="http://schemas.microsoft.com/office/2006/documentManagement/types"/>
    <xsd:import namespace="http://schemas.microsoft.com/office/infopath/2007/PartnerControls"/>
    <xsd:element name="DocNumber" ma:index="2" nillable="true" ma:displayName="DocNumber" ma:internalName="DocNumber" ma:readOnly="false">
      <xsd:simpleType>
        <xsd:restriction base="dms:Text"/>
      </xsd:simpleType>
    </xsd:element>
    <xsd:element name="PartNum" ma:index="7" nillable="true" ma:displayName="PartNum" ma:internalName="PartNu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59123-0cdc-49eb-85fb-647e2bdae743" elementFormDefault="qualified">
    <xsd:import namespace="http://schemas.microsoft.com/office/2006/documentManagement/types"/>
    <xsd:import namespace="http://schemas.microsoft.com/office/infopath/2007/PartnerControls"/>
    <xsd:element name="Performed_x0020_By" ma:index="3" nillable="true" ma:displayName="Performed By" ma:format="Dropdown" ma:internalName="Performed_x0020_By">
      <xsd:simpleType>
        <xsd:restriction base="dms:Choice">
          <xsd:enumeration value="Administrative"/>
          <xsd:enumeration value="Buyers"/>
          <xsd:enumeration value="Customer, Operator"/>
          <xsd:enumeration value="Dispatcher"/>
          <xsd:enumeration value="FE, Installer"/>
          <xsd:enumeration value="Field Service Lead"/>
          <xsd:enumeration value="Inventory"/>
          <xsd:enumeration value="Manager, Supervisor"/>
          <xsd:enumeration value="Repair Center"/>
          <xsd:enumeration value="Service Engineer, Specialist"/>
          <xsd:enumeration value="Service Partner"/>
          <xsd:enumeration value="Shipping, Receiving"/>
          <xsd:enumeration value="Other"/>
        </xsd:restriction>
      </xsd:simpleType>
    </xsd:element>
    <xsd:element name="Activity" ma:index="4" nillable="true" ma:displayName="Activity" ma:format="Dropdown" ma:internalName="Activity">
      <xsd:simpleType>
        <xsd:restriction base="dms:Choice">
          <xsd:enumeration value="Install, Commissioning"/>
          <xsd:enumeration value="Support Operation, Use"/>
          <xsd:enumeration value="Content Creation"/>
          <xsd:enumeration value="Troubleshooting"/>
          <xsd:enumeration value="Repair, Replace"/>
          <xsd:enumeration value="Part Management"/>
          <xsd:enumeration value="Planning, Scheduling"/>
          <xsd:enumeration value="Training, Mentoring"/>
          <xsd:enumeration value="System Lookup, Entry"/>
          <xsd:enumeration value="Safety"/>
          <xsd:enumeration value="Information Lookup - Entry"/>
          <xsd:enumeration value="Event Support"/>
          <xsd:enumeration value="PM Checks"/>
        </xsd:restriction>
      </xsd:simpleType>
    </xsd:element>
    <xsd:element name="Domain" ma:index="6" nillable="true" ma:displayName="Domain" ma:format="Dropdown" ma:internalName="Domain" ma:readOnly="false">
      <xsd:simpleType>
        <xsd:restriction base="dms:Choice">
          <xsd:enumeration value="Procedure"/>
          <xsd:enumeration value="Technical Instructions"/>
          <xsd:enumeration value="Workflow"/>
        </xsd:restriction>
      </xsd:simpleType>
    </xsd:element>
    <xsd:element name="KDE_x0020_Contact" ma:index="8" nillable="true" ma:displayName="KDE Contact" ma:description="Knowledge Domain Expert" ma:list="UserInfo" ma:SharePointGroup="0" ma:internalName="KDE_x0020_Contac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x0020_Class" ma:index="9" nillable="true" ma:displayName="Distribution Class" ma:format="Dropdown" ma:internalName="Distribution_x0020_Class">
      <xsd:simpleType>
        <xsd:restriction base="dms:Choice">
          <xsd:enumeration value="Internal"/>
          <xsd:enumeration value="External"/>
          <xsd:enumeration value="3rd Party"/>
        </xsd:restriction>
      </xsd:simpleType>
    </xsd:element>
    <xsd:element name="Document_x0020_Status" ma:index="10" nillable="true" ma:displayName="Document Status" ma:default="Draft" ma:format="Dropdown" ma:internalName="Document_x0020_Status">
      <xsd:simpleType>
        <xsd:restriction base="dms:Choice">
          <xsd:enumeration value="Draft"/>
          <xsd:enumeration value="Verified"/>
          <xsd:enumeration value="Published"/>
          <xsd:enumeration value="Archived"/>
        </xsd:restriction>
      </xsd:simpleType>
    </xsd:element>
    <xsd:element name="TaxCatchAll" ma:index="13" nillable="true" ma:displayName="Taxonomy Catch All Column" ma:hidden="true" ma:list="{4c468715-1a3c-49ad-8591-462b6f2cb805}" ma:internalName="TaxCatchAll" ma:showField="CatchAllData" ma:web="66059123-0cdc-49eb-85fb-647e2bdae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4c468715-1a3c-49ad-8591-462b6f2cb805}" ma:internalName="TaxCatchAllLabel" ma:readOnly="true" ma:showField="CatchAllDataLabel" ma:web="66059123-0cdc-49eb-85fb-647e2bdae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1352532d9394615ba84771c12ff27ae" ma:index="19" nillable="true" ma:taxonomy="true" ma:internalName="e1352532d9394615ba84771c12ff27ae" ma:taxonomyFieldName="ProductWeb" ma:displayName="ProductWeb" ma:default="" ma:fieldId="{e1352532-d939-4615-ba84-771c12ff27ae}" ma:taxonomyMulti="true" ma:sspId="89c97d33-c849-40ee-8f70-a987cbe707a7" ma:termSetId="0a9262b3-eaef-4f52-9804-20ab56a3aa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231ed672fe4b91bbb293f008aa1c3a" ma:index="21" nillable="true" ma:taxonomy="true" ma:internalName="fb231ed672fe4b91bbb293f008aa1c3a" ma:taxonomyFieldName="Languages" ma:displayName="Languages" ma:default="" ma:fieldId="{fb231ed6-72fe-4b91-bbb2-93f008aa1c3a}" ma:taxonomyMulti="true" ma:sspId="89c97d33-c849-40ee-8f70-a987cbe707a7" ma:termSetId="accd8a35-2e1b-4939-960f-bfaf13cbaa1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axOccurs="1" ma:index="1" ma:displayName="Title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 Document" ma:contentTypeID="0x0101002D13F9433FF3AB4DA8A498F0C94F9C13002ADE7ED641DE834198A6B09D96367E2F" ma:contentTypeVersion="16" ma:contentTypeDescription="" ma:contentTypeScope="" ma:versionID="70bd80d0407184421a3f2af95d530cc9">
  <xsd:schema xmlns:xsd="http://www.w3.org/2001/XMLSchema" xmlns:xs="http://www.w3.org/2001/XMLSchema" xmlns:p="http://schemas.microsoft.com/office/2006/metadata/properties" xmlns:ns2="e2cf5097-f98c-48aa-9899-b60efe4bffa3" xmlns:ns3="2cc016c5-161d-4d6b-a532-6cf687f4a3ab" xmlns:ns4="9751ace0-11c0-4c77-b164-d79fa3d3c935" targetNamespace="http://schemas.microsoft.com/office/2006/metadata/properties" ma:root="true" ma:fieldsID="d8d3545e09f9b38dcafa8aa46af1ee6a" ns2:_="" ns3:_="" ns4:_="">
    <xsd:import namespace="e2cf5097-f98c-48aa-9899-b60efe4bffa3"/>
    <xsd:import namespace="2cc016c5-161d-4d6b-a532-6cf687f4a3ab"/>
    <xsd:import namespace="9751ace0-11c0-4c77-b164-d79fa3d3c935"/>
    <xsd:element name="properties">
      <xsd:complexType>
        <xsd:sequence>
          <xsd:element name="documentManagement">
            <xsd:complexType>
              <xsd:all>
                <xsd:element ref="ns2:Document_x0020_Date" minOccurs="0"/>
                <xsd:element ref="ns2:Full_x0020_Title" minOccurs="0"/>
                <xsd:element ref="ns2:Indoor_x002f_Outdoor" minOccurs="0"/>
                <xsd:element ref="ns3:OrderProjectID" minOccurs="0"/>
                <xsd:element ref="ns2:j9e4812e6f2f491a97d139240c11c9b6" minOccurs="0"/>
                <xsd:element ref="ns3:TaxCatchAll" minOccurs="0"/>
                <xsd:element ref="ns2:g167f6869f5b40078c649e0171a4bc60" minOccurs="0"/>
                <xsd:element ref="ns2:pbc0fe25f18240f78d3863463cebf518" minOccurs="0"/>
                <xsd:element ref="ns2:k292c77f7a614892b20fb61ebb58a3b5" minOccurs="0"/>
                <xsd:element ref="ns2:i215fd39c4f44005986b3033e0482718" minOccurs="0"/>
                <xsd:element ref="ns2:a21524ed7af4400a9fc9685d52881684" minOccurs="0"/>
                <xsd:element ref="ns2:ode974a55e784936a35af7dd9e53a15e" minOccurs="0"/>
                <xsd:element ref="ns2:na481aa357204e7fa45103b9dc7a2e18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PublicUrl" minOccurs="0"/>
                <xsd:element ref="ns2:Access_x0020_Level" minOccurs="0"/>
                <xsd:element ref="ns2:Partner_x0020_Types" minOccurs="0"/>
                <xsd:element ref="ns2:Marketing_x0020_Keywords" minOccurs="0"/>
                <xsd:element ref="ns2:SharedWithUsers" minOccurs="0"/>
                <xsd:element ref="ns2:SharedWithDetails" minOccurs="0"/>
                <xsd:element ref="ns2:hab6a75450784003a7c250302e68579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f5097-f98c-48aa-9899-b60efe4bffa3" elementFormDefault="qualified">
    <xsd:import namespace="http://schemas.microsoft.com/office/2006/documentManagement/types"/>
    <xsd:import namespace="http://schemas.microsoft.com/office/infopath/2007/PartnerControls"/>
    <xsd:element name="Document_x0020_Date" ma:index="4" nillable="true" ma:displayName="Document Date" ma:default="[today]" ma:format="DateOnly" ma:internalName="Document_x0020_Date">
      <xsd:simpleType>
        <xsd:restriction base="dms:DateTime"/>
      </xsd:simpleType>
    </xsd:element>
    <xsd:element name="Full_x0020_Title" ma:index="7" nillable="true" ma:displayName="Full Title" ma:internalName="Full_x0020_Title">
      <xsd:simpleType>
        <xsd:restriction base="dms:Text">
          <xsd:maxLength value="255"/>
        </xsd:restriction>
      </xsd:simpleType>
    </xsd:element>
    <xsd:element name="Indoor_x002f_Outdoor" ma:index="8" nillable="true" ma:displayName="Indoor/Outdoor" ma:format="RadioButtons" ma:internalName="Indoor_x002F_Outdoor">
      <xsd:simpleType>
        <xsd:restriction base="dms:Choice">
          <xsd:enumeration value="Indoor"/>
          <xsd:enumeration value="Outdoor"/>
        </xsd:restriction>
      </xsd:simpleType>
    </xsd:element>
    <xsd:element name="j9e4812e6f2f491a97d139240c11c9b6" ma:index="14" nillable="true" ma:taxonomy="true" ma:internalName="j9e4812e6f2f491a97d139240c11c9b6" ma:taxonomyFieldName="Color" ma:displayName="Color" ma:default="" ma:fieldId="{39e4812e-6f2f-491a-97d1-39240c11c9b6}" ma:taxonomyMulti="true" ma:sspId="a840d0e7-13b9-4b50-b439-205824bb2bb2" ma:termSetId="640a7e6e-960b-45f5-9517-d7e27f5f78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167f6869f5b40078c649e0171a4bc60" ma:index="17" nillable="true" ma:taxonomy="true" ma:internalName="g167f6869f5b40078c649e0171a4bc60" ma:taxonomyFieldName="Spacing" ma:displayName="Spacing" ma:default="" ma:fieldId="{0167f686-9f5b-4007-8c64-9e0171a4bc60}" ma:taxonomyMulti="true" ma:sspId="a840d0e7-13b9-4b50-b439-205824bb2bb2" ma:termSetId="89436e28-240b-445d-8a36-845eea56e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c0fe25f18240f78d3863463cebf518" ma:index="19" nillable="true" ma:taxonomy="true" ma:internalName="pbc0fe25f18240f78d3863463cebf518" ma:taxonomyFieldName="Markets" ma:displayName="Markets" ma:default="" ma:fieldId="{9bc0fe25-f182-40f7-8d38-63463cebf518}" ma:taxonomyMulti="true" ma:sspId="a840d0e7-13b9-4b50-b439-205824bb2bb2" ma:termSetId="90810a00-925e-42c8-aac3-4a00047e7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292c77f7a614892b20fb61ebb58a3b5" ma:index="20" nillable="true" ma:taxonomy="true" ma:internalName="k292c77f7a614892b20fb61ebb58a3b5" ma:taxonomyFieldName="Sports" ma:displayName="Sports" ma:default="" ma:fieldId="{4292c77f-7a61-4892-b20f-b61ebb58a3b5}" ma:taxonomyMulti="true" ma:sspId="a840d0e7-13b9-4b50-b439-205824bb2bb2" ma:termSetId="84037bf9-9d43-48bd-ae88-235fe025d8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215fd39c4f44005986b3033e0482718" ma:index="21" nillable="true" ma:taxonomy="true" ma:internalName="i215fd39c4f44005986b3033e0482718" ma:taxonomyFieldName="AppliesTo" ma:displayName="AppliesTo" ma:default="" ma:fieldId="{2215fd39-c4f4-4005-986b-3033e0482718}" ma:taxonomyMulti="true" ma:sspId="a840d0e7-13b9-4b50-b439-205824bb2bb2" ma:termSetId="4bb3afb6-1320-4a0f-878d-8174641dd8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1524ed7af4400a9fc9685d52881684" ma:index="23" nillable="true" ma:taxonomy="true" ma:internalName="a21524ed7af4400a9fc9685d52881684" ma:taxonomyFieldName="Document_x0020_Type" ma:displayName="Document Type" ma:default="" ma:fieldId="{a21524ed-7af4-400a-9fc9-685d52881684}" ma:taxonomyMulti="true" ma:sspId="a840d0e7-13b9-4b50-b439-205824bb2bb2" ma:termSetId="7fbdec1d-2d4a-489f-8e4c-d906b3f356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e974a55e784936a35af7dd9e53a15e" ma:index="27" nillable="true" ma:taxonomy="true" ma:internalName="ode974a55e784936a35af7dd9e53a15e" ma:taxonomyFieldName="Products" ma:displayName="Products" ma:default="" ma:fieldId="{8de974a5-5e78-4936-a35a-f7dd9e53a15e}" ma:taxonomyMulti="true" ma:sspId="a840d0e7-13b9-4b50-b439-205824bb2bb2" ma:termSetId="4bb3afb6-1320-4a0f-878d-8174641dd8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481aa357204e7fa45103b9dc7a2e18" ma:index="28" nillable="true" ma:taxonomy="true" ma:internalName="na481aa357204e7fa45103b9dc7a2e18" ma:taxonomyFieldName="Sides" ma:displayName="Sides" ma:default="" ma:fieldId="{7a481aa3-5720-4e7f-a451-03b9dc7a2e18}" ma:sspId="a840d0e7-13b9-4b50-b439-205824bb2bb2" ma:termSetId="d467aa72-ef66-46d3-9966-30f553b3b6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ublicUrl" ma:index="34" nillable="true" ma:displayName="PublicUrl" ma:format="Hyperlink" ma:internalName="Public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ccess_x0020_Level" ma:index="35" nillable="true" ma:displayName="Access Level" ma:format="Dropdown" ma:internalName="Access_x0020_Level">
      <xsd:simpleType>
        <xsd:restriction base="dms:Choice">
          <xsd:enumeration value="Anonymous"/>
          <xsd:enumeration value="Level 1"/>
          <xsd:enumeration value="Level 2"/>
        </xsd:restriction>
      </xsd:simpleType>
    </xsd:element>
    <xsd:element name="Partner_x0020_Types" ma:index="36" nillable="true" ma:displayName="Partner Types" ma:internalName="Partner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V Integrator"/>
                    <xsd:enumeration value="Sign Company"/>
                    <xsd:enumeration value="Scoreboard Dealer"/>
                  </xsd:restriction>
                </xsd:simpleType>
              </xsd:element>
            </xsd:sequence>
          </xsd:extension>
        </xsd:complexContent>
      </xsd:complexType>
    </xsd:element>
    <xsd:element name="Marketing_x0020_Keywords" ma:index="37" nillable="true" ma:displayName="Marketing Keywords" ma:description="Enter similar or related marketing keywords" ma:internalName="Marketing_x0020_Keywords" ma:readOnly="false">
      <xsd:simpleType>
        <xsd:restriction base="dms:Text">
          <xsd:maxLength value="255"/>
        </xsd:restriction>
      </xsd:simpleType>
    </xsd:element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hab6a75450784003a7c250302e68579a" ma:index="40" nillable="true" ma:taxonomy="true" ma:internalName="hab6a75450784003a7c250302e68579a" ma:taxonomyFieldName="CountryExclusions" ma:displayName="CountryExclusions" ma:readOnly="false" ma:default="" ma:fieldId="{1ab6a754-5078-4003-a7c2-50302e68579a}" ma:taxonomyMulti="true" ma:sspId="a840d0e7-13b9-4b50-b439-205824bb2bb2" ma:termSetId="70c8bf76-c36d-4b23-b2c4-8eb05664999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016c5-161d-4d6b-a532-6cf687f4a3ab" elementFormDefault="qualified">
    <xsd:import namespace="http://schemas.microsoft.com/office/2006/documentManagement/types"/>
    <xsd:import namespace="http://schemas.microsoft.com/office/infopath/2007/PartnerControls"/>
    <xsd:element name="OrderProjectID" ma:index="9" nillable="true" ma:displayName="OrderProjectID" ma:internalName="OrderProjectID">
      <xsd:simpleType>
        <xsd:restriction base="dms:Note"/>
      </xsd:simpleType>
    </xsd:element>
    <xsd:element name="TaxCatchAll" ma:index="16" nillable="true" ma:displayName="Taxonomy Catch All Column" ma:hidden="true" ma:list="{0eba3b10-3912-42f4-9e37-8423368a1950}" ma:internalName="TaxCatchAll" ma:showField="CatchAllData" ma:web="e2cf5097-f98c-48aa-9899-b60efe4bff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0eba3b10-3912-42f4-9e37-8423368a1950}" ma:internalName="TaxCatchAllLabel" ma:readOnly="true" ma:showField="CatchAllDataLabel" ma:web="e2cf5097-f98c-48aa-9899-b60efe4bff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1ace0-11c0-4c77-b164-d79fa3d3c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DBFF56-74B0-4CDA-8197-13F6D3C56E6C}"/>
</file>

<file path=customXml/itemProps2.xml><?xml version="1.0" encoding="utf-8"?>
<ds:datastoreItem xmlns:ds="http://schemas.openxmlformats.org/officeDocument/2006/customXml" ds:itemID="{CFDFBB9B-85A0-4CB7-A2C2-6252D397A212}"/>
</file>

<file path=customXml/itemProps3.xml><?xml version="1.0" encoding="utf-8"?>
<ds:datastoreItem xmlns:ds="http://schemas.openxmlformats.org/officeDocument/2006/customXml" ds:itemID="{40E78B66-D616-44BC-84F0-95BBD54EAA7A}"/>
</file>

<file path=customXml/itemProps4.xml><?xml version="1.0" encoding="utf-8"?>
<ds:datastoreItem xmlns:ds="http://schemas.openxmlformats.org/officeDocument/2006/customXml" ds:itemID="{906C9FC9-FC0E-4452-B621-C6D30C94E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2c479-d606-4150-9495-4e4a0a1fffcf"/>
    <ds:schemaRef ds:uri="66059123-0cdc-49eb-85fb-647e2bdae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615F16-156F-48FE-BEC3-7B6C9D1819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on loading file to AMP using System Architect</vt:lpstr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on loading file to AMP using System Architect</dc:title>
  <dc:subject/>
  <dc:creator/>
  <cp:keywords>A-3301, SSN-100, SSN-150</cp:keywords>
  <dc:description/>
  <cp:lastModifiedBy/>
  <cp:revision>1</cp:revision>
  <dcterms:created xsi:type="dcterms:W3CDTF">2014-10-22T14:28:00Z</dcterms:created>
  <dcterms:modified xsi:type="dcterms:W3CDTF">2017-02-16T16:03:00Z</dcterms:modified>
  <cp:category>Work Instructions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0x0101002D13F9433FF3AB4DA8A498F0C94F9C13002ADE7ED641DE834198A6B09D96367E2F</vt:lpwstr>
  </property>
  <property fmtid="{D5CDD505-2E9C-101B-9397-08002B2CF9AE}" pid="3" name="ProductWeb">
    <vt:lpwstr/>
  </property>
  <property fmtid="{D5CDD505-2E9C-101B-9397-08002B2CF9AE}" pid="4" name="Languages">
    <vt:lpwstr/>
  </property>
  <property fmtid="{D5CDD505-2E9C-101B-9397-08002B2CF9AE}" pid="5" name="Color">
    <vt:lpwstr/>
  </property>
  <property fmtid="{D5CDD505-2E9C-101B-9397-08002B2CF9AE}" pid="6" name="Spacing">
    <vt:lpwstr/>
  </property>
  <property fmtid="{D5CDD505-2E9C-101B-9397-08002B2CF9AE}" pid="7" name="Markets">
    <vt:lpwstr/>
  </property>
  <property fmtid="{D5CDD505-2E9C-101B-9397-08002B2CF9AE}" pid="8" name="Sides">
    <vt:lpwstr/>
  </property>
  <property fmtid="{D5CDD505-2E9C-101B-9397-08002B2CF9AE}" pid="9" name="CountryExclusions">
    <vt:lpwstr/>
  </property>
  <property fmtid="{D5CDD505-2E9C-101B-9397-08002B2CF9AE}" pid="10" name="Products">
    <vt:lpwstr>1099;#SSN-100|68b972a2-395c-45bb-8d68-4f5fd70ec9c2;#143;#SSN-150|348b6a40-0f7c-4702-baba-eadae859b372</vt:lpwstr>
  </property>
  <property fmtid="{D5CDD505-2E9C-101B-9397-08002B2CF9AE}" pid="11" name="Sports">
    <vt:lpwstr/>
  </property>
  <property fmtid="{D5CDD505-2E9C-101B-9397-08002B2CF9AE}" pid="12" name="Document Type">
    <vt:lpwstr>1001;#Work Instructions|a06fccab-e579-4081-a7f7-bbdd5451e0b1</vt:lpwstr>
  </property>
  <property fmtid="{D5CDD505-2E9C-101B-9397-08002B2CF9AE}" pid="13" name="AppliesTo">
    <vt:lpwstr/>
  </property>
</Properties>
</file>